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0B" w:rsidRPr="00423EB1" w:rsidRDefault="008A340B" w:rsidP="00970A4B">
      <w:pPr>
        <w:jc w:val="center"/>
        <w:rPr>
          <w:rFonts w:ascii="Arial" w:hAnsi="Arial" w:cs="Arial"/>
          <w:sz w:val="20"/>
          <w:szCs w:val="20"/>
        </w:rPr>
      </w:pPr>
      <w:bookmarkStart w:id="0" w:name="_GoBack"/>
      <w:bookmarkEnd w:id="0"/>
      <w:r w:rsidRPr="00423EB1">
        <w:rPr>
          <w:rFonts w:ascii="Arial" w:hAnsi="Arial" w:cs="Arial"/>
          <w:b/>
          <w:sz w:val="20"/>
          <w:szCs w:val="20"/>
        </w:rPr>
        <w:t>AKCINĖ BENDROVĖ „ORLEN LIETUVA“</w:t>
      </w:r>
    </w:p>
    <w:p w:rsidR="008A340B" w:rsidRPr="00423EB1" w:rsidRDefault="004B651B" w:rsidP="00970A4B">
      <w:pPr>
        <w:jc w:val="center"/>
        <w:rPr>
          <w:rFonts w:ascii="Arial" w:hAnsi="Arial" w:cs="Arial"/>
          <w:b/>
          <w:sz w:val="20"/>
          <w:szCs w:val="20"/>
        </w:rPr>
      </w:pPr>
      <w:r w:rsidRPr="00423EB1">
        <w:rPr>
          <w:rFonts w:ascii="Arial" w:hAnsi="Arial" w:cs="Arial"/>
          <w:b/>
          <w:sz w:val="20"/>
          <w:szCs w:val="20"/>
        </w:rPr>
        <w:t>STATYTOJO REIKALAVIMAI PROJEKTAVIMO DARBŲ VYKDYMUI</w:t>
      </w:r>
    </w:p>
    <w:p w:rsidR="008A340B" w:rsidRPr="00423EB1" w:rsidRDefault="008A340B" w:rsidP="003C78EC">
      <w:pPr>
        <w:pStyle w:val="ListParagraph"/>
        <w:numPr>
          <w:ilvl w:val="0"/>
          <w:numId w:val="5"/>
        </w:numPr>
        <w:jc w:val="center"/>
        <w:rPr>
          <w:rFonts w:ascii="Arial" w:hAnsi="Arial" w:cs="Arial"/>
          <w:b/>
          <w:sz w:val="20"/>
          <w:szCs w:val="20"/>
        </w:rPr>
      </w:pPr>
      <w:r w:rsidRPr="00423EB1">
        <w:rPr>
          <w:rFonts w:ascii="Arial" w:hAnsi="Arial" w:cs="Arial"/>
          <w:b/>
          <w:sz w:val="20"/>
          <w:szCs w:val="20"/>
        </w:rPr>
        <w:t>TAIKYMO SRITIS</w:t>
      </w:r>
    </w:p>
    <w:p w:rsidR="008A340B" w:rsidRPr="00423EB1" w:rsidRDefault="008A340B" w:rsidP="00911AE5">
      <w:pPr>
        <w:pStyle w:val="ListParagraph"/>
        <w:ind w:left="360"/>
        <w:rPr>
          <w:rFonts w:ascii="Arial" w:hAnsi="Arial" w:cs="Arial"/>
          <w:sz w:val="20"/>
          <w:szCs w:val="20"/>
        </w:rPr>
      </w:pPr>
    </w:p>
    <w:p w:rsidR="008A340B" w:rsidRPr="00C74324" w:rsidRDefault="004B651B" w:rsidP="00C74324">
      <w:pPr>
        <w:pStyle w:val="ListParagraph"/>
        <w:numPr>
          <w:ilvl w:val="1"/>
          <w:numId w:val="5"/>
        </w:numPr>
        <w:ind w:left="0" w:firstLine="851"/>
        <w:jc w:val="both"/>
        <w:rPr>
          <w:rFonts w:ascii="Arial" w:hAnsi="Arial" w:cs="Arial"/>
          <w:sz w:val="20"/>
          <w:szCs w:val="20"/>
        </w:rPr>
      </w:pPr>
      <w:r w:rsidRPr="00423EB1">
        <w:rPr>
          <w:rFonts w:ascii="Arial" w:hAnsi="Arial" w:cs="Arial"/>
          <w:sz w:val="20"/>
          <w:szCs w:val="20"/>
        </w:rPr>
        <w:t>Statytojo reikalavimai projektavimo darbų vykdymui (toliau – Reikalavimai)</w:t>
      </w:r>
      <w:r w:rsidR="008A340B" w:rsidRPr="00423EB1">
        <w:rPr>
          <w:rFonts w:ascii="Arial" w:hAnsi="Arial" w:cs="Arial"/>
          <w:sz w:val="20"/>
          <w:szCs w:val="20"/>
        </w:rPr>
        <w:t xml:space="preserve"> </w:t>
      </w:r>
      <w:r w:rsidRPr="00423EB1">
        <w:rPr>
          <w:rFonts w:ascii="Arial" w:hAnsi="Arial" w:cs="Arial"/>
          <w:sz w:val="20"/>
          <w:szCs w:val="20"/>
        </w:rPr>
        <w:t>nustato techninius</w:t>
      </w:r>
      <w:r w:rsidR="008A340B" w:rsidRPr="00423EB1">
        <w:rPr>
          <w:rFonts w:ascii="Arial" w:hAnsi="Arial" w:cs="Arial"/>
          <w:sz w:val="20"/>
          <w:szCs w:val="20"/>
        </w:rPr>
        <w:t xml:space="preserve"> reikalavim</w:t>
      </w:r>
      <w:r w:rsidRPr="00423EB1">
        <w:rPr>
          <w:rFonts w:ascii="Arial" w:hAnsi="Arial" w:cs="Arial"/>
          <w:sz w:val="20"/>
          <w:szCs w:val="20"/>
        </w:rPr>
        <w:t>us</w:t>
      </w:r>
      <w:r w:rsidR="008A340B" w:rsidRPr="00423EB1">
        <w:rPr>
          <w:rFonts w:ascii="Arial" w:hAnsi="Arial" w:cs="Arial"/>
          <w:sz w:val="20"/>
          <w:szCs w:val="20"/>
        </w:rPr>
        <w:t xml:space="preserve"> </w:t>
      </w:r>
      <w:r w:rsidR="004B2784" w:rsidRPr="00423EB1">
        <w:rPr>
          <w:rFonts w:ascii="Arial" w:hAnsi="Arial" w:cs="Arial"/>
          <w:sz w:val="20"/>
          <w:szCs w:val="20"/>
        </w:rPr>
        <w:t xml:space="preserve">projektavimo darbų atlikimui </w:t>
      </w:r>
      <w:r w:rsidR="00626234">
        <w:rPr>
          <w:rFonts w:ascii="Arial" w:hAnsi="Arial" w:cs="Arial"/>
          <w:sz w:val="20"/>
          <w:szCs w:val="20"/>
        </w:rPr>
        <w:t xml:space="preserve">kai </w:t>
      </w:r>
      <w:r w:rsidR="004B2784" w:rsidRPr="00423EB1">
        <w:rPr>
          <w:rFonts w:ascii="Arial" w:hAnsi="Arial" w:cs="Arial"/>
          <w:sz w:val="20"/>
          <w:szCs w:val="20"/>
        </w:rPr>
        <w:t>projektavimo</w:t>
      </w:r>
      <w:r w:rsidRPr="00423EB1">
        <w:rPr>
          <w:rFonts w:ascii="Arial" w:hAnsi="Arial" w:cs="Arial"/>
          <w:sz w:val="20"/>
          <w:szCs w:val="20"/>
        </w:rPr>
        <w:t xml:space="preserve"> </w:t>
      </w:r>
      <w:r w:rsidR="00626234" w:rsidRPr="00423EB1">
        <w:rPr>
          <w:rFonts w:ascii="Arial" w:hAnsi="Arial" w:cs="Arial"/>
          <w:sz w:val="20"/>
          <w:szCs w:val="20"/>
        </w:rPr>
        <w:t>darb</w:t>
      </w:r>
      <w:r w:rsidR="00626234">
        <w:rPr>
          <w:rFonts w:ascii="Arial" w:hAnsi="Arial" w:cs="Arial"/>
          <w:sz w:val="20"/>
          <w:szCs w:val="20"/>
        </w:rPr>
        <w:t>ai</w:t>
      </w:r>
      <w:r w:rsidR="00626234" w:rsidRPr="00423EB1">
        <w:rPr>
          <w:rFonts w:ascii="Arial" w:hAnsi="Arial" w:cs="Arial"/>
          <w:sz w:val="20"/>
          <w:szCs w:val="20"/>
        </w:rPr>
        <w:t xml:space="preserve"> </w:t>
      </w:r>
      <w:r w:rsidR="004B2784" w:rsidRPr="00423EB1">
        <w:rPr>
          <w:rFonts w:ascii="Arial" w:hAnsi="Arial" w:cs="Arial"/>
          <w:sz w:val="20"/>
          <w:szCs w:val="20"/>
        </w:rPr>
        <w:t>atli</w:t>
      </w:r>
      <w:r w:rsidR="00626234">
        <w:rPr>
          <w:rFonts w:ascii="Arial" w:hAnsi="Arial" w:cs="Arial"/>
          <w:sz w:val="20"/>
          <w:szCs w:val="20"/>
        </w:rPr>
        <w:t>e</w:t>
      </w:r>
      <w:r w:rsidR="004B2784" w:rsidRPr="00423EB1">
        <w:rPr>
          <w:rFonts w:ascii="Arial" w:hAnsi="Arial" w:cs="Arial"/>
          <w:sz w:val="20"/>
          <w:szCs w:val="20"/>
        </w:rPr>
        <w:t>k</w:t>
      </w:r>
      <w:r w:rsidR="00626234">
        <w:rPr>
          <w:rFonts w:ascii="Arial" w:hAnsi="Arial" w:cs="Arial"/>
          <w:sz w:val="20"/>
          <w:szCs w:val="20"/>
        </w:rPr>
        <w:t xml:space="preserve">ami </w:t>
      </w:r>
      <w:r w:rsidRPr="00423EB1">
        <w:rPr>
          <w:rFonts w:ascii="Arial" w:hAnsi="Arial" w:cs="Arial"/>
          <w:sz w:val="20"/>
          <w:szCs w:val="20"/>
        </w:rPr>
        <w:t>Akcinei bendrovei „ORLEN Lietuva“ (toliau</w:t>
      </w:r>
      <w:r w:rsidR="00423EB1">
        <w:rPr>
          <w:rFonts w:ascii="Arial" w:hAnsi="Arial" w:cs="Arial"/>
          <w:sz w:val="20"/>
          <w:szCs w:val="20"/>
        </w:rPr>
        <w:t> </w:t>
      </w:r>
      <w:r w:rsidR="00423EB1" w:rsidRPr="00423EB1">
        <w:rPr>
          <w:rFonts w:ascii="Arial" w:hAnsi="Arial" w:cs="Arial"/>
          <w:sz w:val="20"/>
          <w:szCs w:val="20"/>
        </w:rPr>
        <w:t>–</w:t>
      </w:r>
      <w:r w:rsidR="00423EB1">
        <w:rPr>
          <w:rFonts w:ascii="Arial" w:hAnsi="Arial" w:cs="Arial"/>
          <w:sz w:val="20"/>
          <w:szCs w:val="20"/>
        </w:rPr>
        <w:t xml:space="preserve"> </w:t>
      </w:r>
      <w:r w:rsidR="008A340B" w:rsidRPr="00423EB1">
        <w:rPr>
          <w:rFonts w:ascii="Arial" w:hAnsi="Arial" w:cs="Arial"/>
          <w:sz w:val="20"/>
          <w:szCs w:val="20"/>
        </w:rPr>
        <w:t>Bendrov</w:t>
      </w:r>
      <w:r w:rsidRPr="00423EB1">
        <w:rPr>
          <w:rFonts w:ascii="Arial" w:hAnsi="Arial" w:cs="Arial"/>
          <w:sz w:val="20"/>
          <w:szCs w:val="20"/>
        </w:rPr>
        <w:t>ė)</w:t>
      </w:r>
      <w:r w:rsidR="008A340B" w:rsidRPr="00423EB1">
        <w:rPr>
          <w:rFonts w:ascii="Arial" w:hAnsi="Arial" w:cs="Arial"/>
          <w:sz w:val="20"/>
          <w:szCs w:val="20"/>
        </w:rPr>
        <w:t xml:space="preserve"> priklausančiuose objektuose.</w:t>
      </w:r>
    </w:p>
    <w:p w:rsidR="008A340B" w:rsidRPr="00423EB1" w:rsidRDefault="008A340B" w:rsidP="00423EB1">
      <w:pPr>
        <w:pStyle w:val="ListParagraph"/>
        <w:ind w:left="360"/>
        <w:jc w:val="both"/>
        <w:rPr>
          <w:rFonts w:ascii="Arial" w:hAnsi="Arial" w:cs="Arial"/>
          <w:sz w:val="20"/>
          <w:szCs w:val="20"/>
        </w:rPr>
      </w:pPr>
    </w:p>
    <w:p w:rsidR="008A340B" w:rsidRPr="00423EB1" w:rsidRDefault="008A340B" w:rsidP="00A60290">
      <w:pPr>
        <w:pStyle w:val="ListParagraph"/>
        <w:numPr>
          <w:ilvl w:val="0"/>
          <w:numId w:val="5"/>
        </w:numPr>
        <w:jc w:val="center"/>
        <w:rPr>
          <w:rFonts w:ascii="Arial" w:hAnsi="Arial" w:cs="Arial"/>
          <w:b/>
          <w:sz w:val="20"/>
          <w:szCs w:val="20"/>
        </w:rPr>
      </w:pPr>
      <w:r w:rsidRPr="00423EB1">
        <w:rPr>
          <w:rFonts w:ascii="Arial" w:hAnsi="Arial" w:cs="Arial"/>
          <w:b/>
          <w:sz w:val="20"/>
          <w:szCs w:val="20"/>
        </w:rPr>
        <w:t>NAUDOJAMI TERMINAI, APIBRĖŽIMAI IR SANTRUMPOS</w:t>
      </w:r>
    </w:p>
    <w:p w:rsidR="00AC52DE" w:rsidRPr="00423EB1" w:rsidRDefault="00AC52DE" w:rsidP="00423EB1">
      <w:pPr>
        <w:pStyle w:val="ListParagraph"/>
        <w:ind w:left="360"/>
        <w:jc w:val="both"/>
        <w:rPr>
          <w:rFonts w:ascii="Arial" w:hAnsi="Arial" w:cs="Arial"/>
          <w:b/>
          <w:sz w:val="20"/>
          <w:szCs w:val="20"/>
        </w:rPr>
      </w:pPr>
    </w:p>
    <w:p w:rsidR="008A340B" w:rsidRPr="00423EB1" w:rsidRDefault="00D8368F" w:rsidP="00A60290">
      <w:pPr>
        <w:pStyle w:val="ListParagraph"/>
        <w:numPr>
          <w:ilvl w:val="1"/>
          <w:numId w:val="5"/>
        </w:numPr>
        <w:ind w:left="0" w:firstLine="851"/>
        <w:jc w:val="both"/>
        <w:rPr>
          <w:rFonts w:ascii="Arial" w:hAnsi="Arial" w:cs="Arial"/>
          <w:sz w:val="20"/>
          <w:szCs w:val="20"/>
        </w:rPr>
      </w:pPr>
      <w:r w:rsidRPr="00423EB1">
        <w:rPr>
          <w:rFonts w:ascii="Arial" w:hAnsi="Arial" w:cs="Arial"/>
          <w:sz w:val="20"/>
          <w:szCs w:val="20"/>
        </w:rPr>
        <w:t>Reikalavimuose</w:t>
      </w:r>
      <w:r w:rsidR="008A340B" w:rsidRPr="00423EB1">
        <w:rPr>
          <w:rFonts w:ascii="Arial" w:hAnsi="Arial" w:cs="Arial"/>
          <w:sz w:val="20"/>
          <w:szCs w:val="20"/>
        </w:rPr>
        <w:t xml:space="preserve"> naudojami </w:t>
      </w:r>
      <w:r w:rsidR="005E189E">
        <w:rPr>
          <w:rFonts w:ascii="Arial" w:hAnsi="Arial" w:cs="Arial"/>
          <w:sz w:val="20"/>
          <w:szCs w:val="20"/>
        </w:rPr>
        <w:t>Statybos įstatyme</w:t>
      </w:r>
      <w:r w:rsidR="008A340B" w:rsidRPr="00423EB1">
        <w:rPr>
          <w:rFonts w:ascii="Arial" w:hAnsi="Arial" w:cs="Arial"/>
          <w:sz w:val="20"/>
          <w:szCs w:val="20"/>
        </w:rPr>
        <w:t xml:space="preserve"> apibrėžti terminai ir santrumpos.</w:t>
      </w:r>
    </w:p>
    <w:p w:rsidR="008A340B" w:rsidRPr="00423EB1" w:rsidRDefault="008A340B" w:rsidP="00A60290">
      <w:pPr>
        <w:pStyle w:val="ListParagraph"/>
        <w:numPr>
          <w:ilvl w:val="2"/>
          <w:numId w:val="8"/>
        </w:numPr>
        <w:ind w:left="0" w:firstLine="851"/>
        <w:jc w:val="both"/>
        <w:rPr>
          <w:rFonts w:ascii="Arial" w:hAnsi="Arial" w:cs="Arial"/>
          <w:sz w:val="20"/>
          <w:szCs w:val="20"/>
        </w:rPr>
      </w:pPr>
      <w:r w:rsidRPr="00423EB1">
        <w:rPr>
          <w:rFonts w:ascii="Arial" w:hAnsi="Arial" w:cs="Arial"/>
          <w:b/>
          <w:sz w:val="20"/>
          <w:szCs w:val="20"/>
        </w:rPr>
        <w:t xml:space="preserve">Objektas </w:t>
      </w:r>
      <w:r w:rsidRPr="00423EB1">
        <w:rPr>
          <w:rFonts w:ascii="Arial" w:hAnsi="Arial" w:cs="Arial"/>
          <w:sz w:val="20"/>
          <w:szCs w:val="20"/>
        </w:rPr>
        <w:t>– statinio, inžinerinio tinklo ar statinių grupės identifikacinis šifras</w:t>
      </w:r>
      <w:r w:rsidR="00D642D8" w:rsidRPr="00423EB1">
        <w:rPr>
          <w:rFonts w:ascii="Arial" w:hAnsi="Arial" w:cs="Arial"/>
          <w:sz w:val="20"/>
          <w:szCs w:val="20"/>
        </w:rPr>
        <w:t xml:space="preserve"> (numeris)</w:t>
      </w:r>
      <w:r w:rsidRPr="00423EB1">
        <w:rPr>
          <w:rFonts w:ascii="Arial" w:hAnsi="Arial" w:cs="Arial"/>
          <w:sz w:val="20"/>
          <w:szCs w:val="20"/>
        </w:rPr>
        <w:t xml:space="preserve"> ir pavadinimas, naudojamas identifikuoti projektinei dokumentacijai. Objektų šifrų</w:t>
      </w:r>
      <w:r w:rsidR="00D642D8" w:rsidRPr="00423EB1">
        <w:rPr>
          <w:rFonts w:ascii="Arial" w:hAnsi="Arial" w:cs="Arial"/>
          <w:sz w:val="20"/>
          <w:szCs w:val="20"/>
        </w:rPr>
        <w:t xml:space="preserve"> (numerių)</w:t>
      </w:r>
      <w:r w:rsidRPr="00423EB1">
        <w:rPr>
          <w:rFonts w:ascii="Arial" w:hAnsi="Arial" w:cs="Arial"/>
          <w:sz w:val="20"/>
          <w:szCs w:val="20"/>
        </w:rPr>
        <w:t xml:space="preserve"> ir pavadinimų sąraš</w:t>
      </w:r>
      <w:r w:rsidR="00951660">
        <w:rPr>
          <w:rFonts w:ascii="Arial" w:hAnsi="Arial" w:cs="Arial"/>
          <w:sz w:val="20"/>
          <w:szCs w:val="20"/>
        </w:rPr>
        <w:t>ą</w:t>
      </w:r>
      <w:r w:rsidRPr="00423EB1">
        <w:rPr>
          <w:rFonts w:ascii="Arial" w:hAnsi="Arial" w:cs="Arial"/>
          <w:sz w:val="20"/>
          <w:szCs w:val="20"/>
        </w:rPr>
        <w:t xml:space="preserve"> </w:t>
      </w:r>
      <w:r w:rsidR="00951660">
        <w:rPr>
          <w:rFonts w:ascii="Arial" w:hAnsi="Arial" w:cs="Arial"/>
          <w:sz w:val="20"/>
          <w:szCs w:val="20"/>
        </w:rPr>
        <w:t>Rangovui pateikia Užsakovas</w:t>
      </w:r>
      <w:r w:rsidRPr="00423EB1">
        <w:rPr>
          <w:rFonts w:ascii="Arial" w:hAnsi="Arial" w:cs="Arial"/>
          <w:sz w:val="20"/>
          <w:szCs w:val="20"/>
        </w:rPr>
        <w:t>.</w:t>
      </w:r>
    </w:p>
    <w:p w:rsidR="009A1937" w:rsidRDefault="005E189E" w:rsidP="00A60290">
      <w:pPr>
        <w:pStyle w:val="ListParagraph"/>
        <w:numPr>
          <w:ilvl w:val="2"/>
          <w:numId w:val="8"/>
        </w:numPr>
        <w:ind w:left="0" w:firstLine="851"/>
        <w:jc w:val="both"/>
        <w:rPr>
          <w:rFonts w:ascii="Arial" w:hAnsi="Arial" w:cs="Arial"/>
          <w:sz w:val="20"/>
          <w:szCs w:val="20"/>
        </w:rPr>
      </w:pPr>
      <w:r>
        <w:rPr>
          <w:rFonts w:ascii="Arial" w:hAnsi="Arial" w:cs="Arial"/>
          <w:b/>
          <w:sz w:val="20"/>
          <w:szCs w:val="20"/>
        </w:rPr>
        <w:t>Užsakovas</w:t>
      </w:r>
      <w:r w:rsidR="00A60290" w:rsidRPr="00A60290">
        <w:rPr>
          <w:rFonts w:ascii="Arial" w:hAnsi="Arial" w:cs="Arial"/>
          <w:sz w:val="20"/>
          <w:szCs w:val="20"/>
        </w:rPr>
        <w:t xml:space="preserve"> – Bendrovės darbuotojas, kuris kuruoja ir koordinuoja projektavimo </w:t>
      </w:r>
      <w:r>
        <w:rPr>
          <w:rFonts w:ascii="Arial" w:hAnsi="Arial" w:cs="Arial"/>
          <w:sz w:val="20"/>
          <w:szCs w:val="20"/>
        </w:rPr>
        <w:t>darbus</w:t>
      </w:r>
      <w:r w:rsidR="00A60290" w:rsidRPr="00A60290">
        <w:rPr>
          <w:rFonts w:ascii="Arial" w:hAnsi="Arial" w:cs="Arial"/>
          <w:sz w:val="20"/>
          <w:szCs w:val="20"/>
        </w:rPr>
        <w:t>, organizuoja projektinės dokumentacijos derinimą ir priėmimą Bendrovėje.</w:t>
      </w:r>
    </w:p>
    <w:p w:rsidR="00951660" w:rsidRDefault="00E8409C" w:rsidP="00A60290">
      <w:pPr>
        <w:pStyle w:val="ListParagraph"/>
        <w:numPr>
          <w:ilvl w:val="2"/>
          <w:numId w:val="8"/>
        </w:numPr>
        <w:ind w:left="0" w:firstLine="851"/>
        <w:jc w:val="both"/>
        <w:rPr>
          <w:rFonts w:ascii="Arial" w:hAnsi="Arial" w:cs="Arial"/>
          <w:sz w:val="20"/>
          <w:szCs w:val="20"/>
        </w:rPr>
      </w:pPr>
      <w:r>
        <w:rPr>
          <w:rFonts w:ascii="Arial" w:hAnsi="Arial" w:cs="Arial"/>
          <w:b/>
          <w:sz w:val="20"/>
          <w:szCs w:val="20"/>
        </w:rPr>
        <w:t>Projektuotojas</w:t>
      </w:r>
      <w:r w:rsidR="00951660">
        <w:rPr>
          <w:rFonts w:ascii="Arial" w:hAnsi="Arial" w:cs="Arial"/>
          <w:b/>
          <w:sz w:val="20"/>
          <w:szCs w:val="20"/>
        </w:rPr>
        <w:t xml:space="preserve"> </w:t>
      </w:r>
      <w:r w:rsidR="00951660">
        <w:rPr>
          <w:rFonts w:ascii="Arial" w:hAnsi="Arial" w:cs="Arial"/>
          <w:sz w:val="20"/>
          <w:szCs w:val="20"/>
        </w:rPr>
        <w:t>– asmuo pagal sutartį teikiantis projektavimo paslaugas bendrovei.</w:t>
      </w:r>
    </w:p>
    <w:p w:rsidR="00951660" w:rsidRDefault="00951660" w:rsidP="00951660">
      <w:pPr>
        <w:pStyle w:val="ListParagraph"/>
        <w:numPr>
          <w:ilvl w:val="2"/>
          <w:numId w:val="8"/>
        </w:numPr>
        <w:ind w:left="0" w:firstLine="851"/>
        <w:jc w:val="both"/>
        <w:rPr>
          <w:rFonts w:ascii="Arial" w:hAnsi="Arial" w:cs="Arial"/>
          <w:b/>
          <w:sz w:val="20"/>
          <w:szCs w:val="20"/>
        </w:rPr>
      </w:pPr>
      <w:r>
        <w:rPr>
          <w:rFonts w:ascii="Arial" w:hAnsi="Arial" w:cs="Arial"/>
          <w:b/>
          <w:sz w:val="20"/>
          <w:szCs w:val="20"/>
        </w:rPr>
        <w:t xml:space="preserve">Techninė užduotis projektavimui (toliau - TUP) </w:t>
      </w:r>
      <w:r w:rsidRPr="00951660">
        <w:rPr>
          <w:rFonts w:ascii="Arial" w:hAnsi="Arial" w:cs="Arial"/>
          <w:b/>
          <w:sz w:val="20"/>
          <w:szCs w:val="20"/>
        </w:rPr>
        <w:t xml:space="preserve">– </w:t>
      </w:r>
      <w:r w:rsidRPr="00951660">
        <w:rPr>
          <w:rFonts w:ascii="Arial" w:hAnsi="Arial" w:cs="Arial"/>
          <w:sz w:val="20"/>
          <w:szCs w:val="20"/>
        </w:rPr>
        <w:t>Užsakovo parengtas dokumentas, kuriame nurodomos visos statinio projekto rengimo paslaugos ir planuojamo statyti statinio pagrindiniai funkciniai, architektūriniai, techniniai, kokybiniai, ekonominiai, kiti rodikliai ir reikalavimai, kuriais būtina vadovautis rengiant statinio projektą</w:t>
      </w:r>
      <w:r w:rsidRPr="00951660">
        <w:rPr>
          <w:rFonts w:ascii="Arial" w:hAnsi="Arial" w:cs="Arial"/>
          <w:b/>
          <w:sz w:val="20"/>
          <w:szCs w:val="20"/>
        </w:rPr>
        <w:t xml:space="preserve"> </w:t>
      </w:r>
    </w:p>
    <w:p w:rsidR="00852534" w:rsidRPr="00951660" w:rsidRDefault="00852534" w:rsidP="00951660">
      <w:pPr>
        <w:pStyle w:val="ListParagraph"/>
        <w:numPr>
          <w:ilvl w:val="2"/>
          <w:numId w:val="8"/>
        </w:numPr>
        <w:ind w:left="0" w:firstLine="851"/>
        <w:jc w:val="both"/>
        <w:rPr>
          <w:rFonts w:ascii="Arial" w:hAnsi="Arial" w:cs="Arial"/>
          <w:b/>
          <w:sz w:val="20"/>
          <w:szCs w:val="20"/>
        </w:rPr>
      </w:pPr>
      <w:r>
        <w:rPr>
          <w:rFonts w:ascii="Arial" w:hAnsi="Arial" w:cs="Arial"/>
          <w:b/>
          <w:sz w:val="20"/>
          <w:szCs w:val="20"/>
        </w:rPr>
        <w:t xml:space="preserve">Standartinės specifikacijos </w:t>
      </w:r>
      <w:r>
        <w:rPr>
          <w:rFonts w:ascii="Arial" w:hAnsi="Arial" w:cs="Arial"/>
          <w:sz w:val="20"/>
          <w:szCs w:val="20"/>
        </w:rPr>
        <w:t>– Bendrovės pateiktos statytojo techninės specifikacijos</w:t>
      </w:r>
    </w:p>
    <w:p w:rsidR="00616ADA" w:rsidRPr="00423EB1" w:rsidRDefault="00616ADA" w:rsidP="00423EB1">
      <w:pPr>
        <w:pStyle w:val="ListParagraph"/>
        <w:ind w:left="360"/>
        <w:jc w:val="both"/>
        <w:rPr>
          <w:rFonts w:ascii="Arial" w:hAnsi="Arial" w:cs="Arial"/>
          <w:sz w:val="20"/>
          <w:szCs w:val="20"/>
        </w:rPr>
      </w:pPr>
    </w:p>
    <w:p w:rsidR="00616ADA" w:rsidRPr="00423EB1" w:rsidRDefault="00616ADA" w:rsidP="00423EB1">
      <w:pPr>
        <w:pStyle w:val="ListParagraph"/>
        <w:ind w:left="360"/>
        <w:jc w:val="both"/>
        <w:rPr>
          <w:rFonts w:ascii="Arial" w:hAnsi="Arial" w:cs="Arial"/>
          <w:sz w:val="20"/>
          <w:szCs w:val="20"/>
        </w:rPr>
      </w:pPr>
    </w:p>
    <w:p w:rsidR="008A340B" w:rsidRPr="00423EB1" w:rsidRDefault="008A340B" w:rsidP="00616ADA">
      <w:pPr>
        <w:pStyle w:val="ListParagraph"/>
        <w:numPr>
          <w:ilvl w:val="0"/>
          <w:numId w:val="5"/>
        </w:numPr>
        <w:jc w:val="center"/>
        <w:rPr>
          <w:rFonts w:ascii="Arial" w:hAnsi="Arial" w:cs="Arial"/>
          <w:b/>
          <w:sz w:val="20"/>
          <w:szCs w:val="20"/>
        </w:rPr>
      </w:pPr>
      <w:r w:rsidRPr="00423EB1">
        <w:rPr>
          <w:rFonts w:ascii="Arial" w:hAnsi="Arial" w:cs="Arial"/>
          <w:b/>
          <w:sz w:val="20"/>
          <w:szCs w:val="20"/>
        </w:rPr>
        <w:t>DĖSTOMOJI DALIS</w:t>
      </w:r>
    </w:p>
    <w:p w:rsidR="008A340B" w:rsidRPr="00423EB1" w:rsidRDefault="008A340B" w:rsidP="00423EB1">
      <w:pPr>
        <w:pStyle w:val="ListParagraph"/>
        <w:ind w:left="792"/>
        <w:jc w:val="both"/>
        <w:rPr>
          <w:rFonts w:ascii="Arial" w:hAnsi="Arial" w:cs="Arial"/>
          <w:sz w:val="20"/>
          <w:szCs w:val="20"/>
        </w:rPr>
      </w:pPr>
    </w:p>
    <w:p w:rsidR="00E60CD4" w:rsidRDefault="00E60CD4" w:rsidP="00423EB1">
      <w:pPr>
        <w:pStyle w:val="ListParagraph"/>
        <w:numPr>
          <w:ilvl w:val="1"/>
          <w:numId w:val="5"/>
        </w:numPr>
        <w:jc w:val="both"/>
        <w:rPr>
          <w:rFonts w:ascii="Arial" w:hAnsi="Arial" w:cs="Arial"/>
          <w:b/>
          <w:sz w:val="20"/>
          <w:szCs w:val="20"/>
        </w:rPr>
      </w:pPr>
      <w:r>
        <w:rPr>
          <w:rFonts w:ascii="Arial" w:hAnsi="Arial" w:cs="Arial"/>
          <w:b/>
          <w:sz w:val="20"/>
          <w:szCs w:val="20"/>
        </w:rPr>
        <w:t>Bendrieji reikalavimai</w:t>
      </w:r>
    </w:p>
    <w:p w:rsidR="00E60CD4" w:rsidRDefault="00E60CD4" w:rsidP="00E60CD4">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Projektavimo darbai vykdomi vadovaujantis projektavimo darbų grafiku, darbų apimčių aprašymu</w:t>
      </w:r>
      <w:r>
        <w:rPr>
          <w:rFonts w:ascii="Arial" w:hAnsi="Arial" w:cs="Arial"/>
          <w:sz w:val="20"/>
          <w:szCs w:val="20"/>
        </w:rPr>
        <w:t>,</w:t>
      </w:r>
      <w:r w:rsidRPr="00423EB1">
        <w:rPr>
          <w:rFonts w:ascii="Arial" w:hAnsi="Arial" w:cs="Arial"/>
          <w:sz w:val="20"/>
          <w:szCs w:val="20"/>
        </w:rPr>
        <w:t xml:space="preserve"> </w:t>
      </w:r>
      <w:r>
        <w:rPr>
          <w:rFonts w:ascii="Arial" w:hAnsi="Arial" w:cs="Arial"/>
          <w:sz w:val="20"/>
          <w:szCs w:val="20"/>
        </w:rPr>
        <w:t>TUP</w:t>
      </w:r>
      <w:r w:rsidR="005B1C64">
        <w:rPr>
          <w:rFonts w:ascii="Arial" w:hAnsi="Arial" w:cs="Arial"/>
          <w:sz w:val="20"/>
          <w:szCs w:val="20"/>
        </w:rPr>
        <w:t>,</w:t>
      </w:r>
      <w:r w:rsidRPr="00423EB1">
        <w:rPr>
          <w:rFonts w:ascii="Arial" w:hAnsi="Arial" w:cs="Arial"/>
          <w:sz w:val="20"/>
          <w:szCs w:val="20"/>
        </w:rPr>
        <w:t xml:space="preserve"> </w:t>
      </w:r>
      <w:r w:rsidR="008C6B6F">
        <w:rPr>
          <w:rFonts w:ascii="Arial" w:hAnsi="Arial" w:cs="Arial"/>
          <w:sz w:val="20"/>
          <w:szCs w:val="20"/>
        </w:rPr>
        <w:t>šiais Reikalavimais</w:t>
      </w:r>
      <w:r w:rsidRPr="00423EB1">
        <w:rPr>
          <w:rFonts w:ascii="Arial" w:hAnsi="Arial" w:cs="Arial"/>
          <w:sz w:val="20"/>
          <w:szCs w:val="20"/>
        </w:rPr>
        <w:t xml:space="preserve"> ir </w:t>
      </w:r>
      <w:r w:rsidR="008C6B6F">
        <w:rPr>
          <w:rFonts w:ascii="Arial" w:hAnsi="Arial" w:cs="Arial"/>
          <w:sz w:val="20"/>
          <w:szCs w:val="20"/>
        </w:rPr>
        <w:t xml:space="preserve">Bendrovės </w:t>
      </w:r>
      <w:r w:rsidR="00852534">
        <w:rPr>
          <w:rFonts w:ascii="Arial" w:hAnsi="Arial" w:cs="Arial"/>
          <w:sz w:val="20"/>
          <w:szCs w:val="20"/>
        </w:rPr>
        <w:t>standartinėmis</w:t>
      </w:r>
      <w:r w:rsidRPr="00423EB1">
        <w:rPr>
          <w:rFonts w:ascii="Arial" w:hAnsi="Arial" w:cs="Arial"/>
          <w:sz w:val="20"/>
          <w:szCs w:val="20"/>
        </w:rPr>
        <w:t xml:space="preserve"> specifikacijomis bei kitais LR galiojančiais teisės aktais.</w:t>
      </w:r>
    </w:p>
    <w:p w:rsidR="00585DB1" w:rsidRDefault="00585DB1" w:rsidP="00E60CD4">
      <w:pPr>
        <w:pStyle w:val="ListParagraph"/>
        <w:numPr>
          <w:ilvl w:val="2"/>
          <w:numId w:val="14"/>
        </w:numPr>
        <w:ind w:left="0" w:firstLine="851"/>
        <w:jc w:val="both"/>
        <w:rPr>
          <w:rFonts w:ascii="Arial" w:hAnsi="Arial" w:cs="Arial"/>
          <w:sz w:val="20"/>
          <w:szCs w:val="20"/>
        </w:rPr>
      </w:pPr>
      <w:r>
        <w:rPr>
          <w:rFonts w:ascii="Arial" w:hAnsi="Arial" w:cs="Arial"/>
          <w:sz w:val="20"/>
          <w:szCs w:val="20"/>
        </w:rPr>
        <w:t>Projektinė dokumentacija rengiama valstybine kalba</w:t>
      </w:r>
      <w:r w:rsidR="00FC42CB">
        <w:rPr>
          <w:rFonts w:ascii="Arial" w:hAnsi="Arial" w:cs="Arial"/>
          <w:sz w:val="20"/>
          <w:szCs w:val="20"/>
        </w:rPr>
        <w:t>, dokumentacija gali būti verčiama į anglų kalbą</w:t>
      </w:r>
      <w:r>
        <w:rPr>
          <w:rFonts w:ascii="Arial" w:hAnsi="Arial" w:cs="Arial"/>
          <w:sz w:val="20"/>
          <w:szCs w:val="20"/>
        </w:rPr>
        <w:t xml:space="preserve">. </w:t>
      </w:r>
    </w:p>
    <w:p w:rsidR="00E60CD4" w:rsidRDefault="00E60CD4" w:rsidP="00E60CD4">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Visi </w:t>
      </w:r>
      <w:r w:rsidR="00244A9D">
        <w:rPr>
          <w:rFonts w:ascii="Arial" w:hAnsi="Arial" w:cs="Arial"/>
          <w:sz w:val="20"/>
          <w:szCs w:val="20"/>
        </w:rPr>
        <w:t xml:space="preserve">projekto </w:t>
      </w:r>
      <w:r>
        <w:rPr>
          <w:rFonts w:ascii="Arial" w:hAnsi="Arial" w:cs="Arial"/>
          <w:sz w:val="20"/>
          <w:szCs w:val="20"/>
        </w:rPr>
        <w:t xml:space="preserve">brėžiniai </w:t>
      </w:r>
      <w:r w:rsidR="00244A9D">
        <w:rPr>
          <w:rFonts w:ascii="Arial" w:hAnsi="Arial" w:cs="Arial"/>
          <w:sz w:val="20"/>
          <w:szCs w:val="20"/>
        </w:rPr>
        <w:t xml:space="preserve">ir tekstiniai dokumentai </w:t>
      </w:r>
      <w:r>
        <w:rPr>
          <w:rFonts w:ascii="Arial" w:hAnsi="Arial" w:cs="Arial"/>
          <w:sz w:val="20"/>
          <w:szCs w:val="20"/>
        </w:rPr>
        <w:t xml:space="preserve">rengiami baltame fone, juodais rašmenimis ir linijomis. Draudžiama naudoti spalvas </w:t>
      </w:r>
      <w:r w:rsidR="00244A9D">
        <w:rPr>
          <w:rFonts w:ascii="Arial" w:hAnsi="Arial" w:cs="Arial"/>
          <w:sz w:val="20"/>
          <w:szCs w:val="20"/>
        </w:rPr>
        <w:t>ar pilkos spalvos atspalvius</w:t>
      </w:r>
      <w:r w:rsidR="00852534">
        <w:rPr>
          <w:rFonts w:ascii="Arial" w:hAnsi="Arial" w:cs="Arial"/>
          <w:sz w:val="20"/>
          <w:szCs w:val="20"/>
        </w:rPr>
        <w:t>.</w:t>
      </w:r>
    </w:p>
    <w:p w:rsidR="00244A9D" w:rsidRDefault="000D77EF" w:rsidP="00E60CD4">
      <w:pPr>
        <w:pStyle w:val="ListParagraph"/>
        <w:numPr>
          <w:ilvl w:val="2"/>
          <w:numId w:val="14"/>
        </w:numPr>
        <w:ind w:left="0" w:firstLine="851"/>
        <w:jc w:val="both"/>
        <w:rPr>
          <w:rFonts w:ascii="Arial" w:hAnsi="Arial" w:cs="Arial"/>
          <w:sz w:val="20"/>
          <w:szCs w:val="20"/>
        </w:rPr>
      </w:pPr>
      <w:r w:rsidRPr="00C75B22">
        <w:rPr>
          <w:rFonts w:ascii="Arial" w:hAnsi="Arial" w:cs="Arial"/>
          <w:sz w:val="20"/>
          <w:szCs w:val="20"/>
        </w:rPr>
        <w:t xml:space="preserve">Projektuotojas parengia projekto sudėties žiniaraštį, kuriame nurodo iš kokių </w:t>
      </w:r>
      <w:r w:rsidR="00852534" w:rsidRPr="00C75B22">
        <w:rPr>
          <w:rFonts w:ascii="Arial" w:hAnsi="Arial" w:cs="Arial"/>
          <w:sz w:val="20"/>
          <w:szCs w:val="20"/>
        </w:rPr>
        <w:t>projekto dalių, knygų, tomų</w:t>
      </w:r>
      <w:r w:rsidRPr="00C75B22">
        <w:rPr>
          <w:rFonts w:ascii="Arial" w:hAnsi="Arial" w:cs="Arial"/>
          <w:sz w:val="20"/>
          <w:szCs w:val="20"/>
        </w:rPr>
        <w:t xml:space="preserve"> bus sudaryt</w:t>
      </w:r>
      <w:r w:rsidR="00852534" w:rsidRPr="00C75B22">
        <w:rPr>
          <w:rFonts w:ascii="Arial" w:hAnsi="Arial" w:cs="Arial"/>
          <w:sz w:val="20"/>
          <w:szCs w:val="20"/>
        </w:rPr>
        <w:t>as</w:t>
      </w:r>
      <w:r w:rsidRPr="00C75B22">
        <w:rPr>
          <w:rFonts w:ascii="Arial" w:hAnsi="Arial" w:cs="Arial"/>
          <w:sz w:val="20"/>
          <w:szCs w:val="20"/>
        </w:rPr>
        <w:t xml:space="preserve"> </w:t>
      </w:r>
      <w:r w:rsidR="00143D09">
        <w:rPr>
          <w:rFonts w:ascii="Arial" w:hAnsi="Arial" w:cs="Arial"/>
          <w:sz w:val="20"/>
          <w:szCs w:val="20"/>
        </w:rPr>
        <w:t xml:space="preserve">visas </w:t>
      </w:r>
      <w:r w:rsidRPr="00C75B22">
        <w:rPr>
          <w:rFonts w:ascii="Arial" w:hAnsi="Arial" w:cs="Arial"/>
          <w:sz w:val="20"/>
          <w:szCs w:val="20"/>
        </w:rPr>
        <w:t>projekt</w:t>
      </w:r>
      <w:r w:rsidR="00852534" w:rsidRPr="00C75B22">
        <w:rPr>
          <w:rFonts w:ascii="Arial" w:hAnsi="Arial" w:cs="Arial"/>
          <w:sz w:val="20"/>
          <w:szCs w:val="20"/>
        </w:rPr>
        <w:t>as</w:t>
      </w:r>
      <w:r w:rsidRPr="00C75B22">
        <w:rPr>
          <w:rFonts w:ascii="Arial" w:hAnsi="Arial" w:cs="Arial"/>
          <w:sz w:val="20"/>
          <w:szCs w:val="20"/>
        </w:rPr>
        <w:t xml:space="preserve">. Į kiekvienos </w:t>
      </w:r>
      <w:r w:rsidR="00852534" w:rsidRPr="00C75B22">
        <w:rPr>
          <w:rFonts w:ascii="Arial" w:hAnsi="Arial" w:cs="Arial"/>
          <w:sz w:val="20"/>
          <w:szCs w:val="20"/>
        </w:rPr>
        <w:t xml:space="preserve">pateikiamos projekto dalies, knygos, tomo </w:t>
      </w:r>
      <w:r w:rsidRPr="00C75B22">
        <w:rPr>
          <w:rFonts w:ascii="Arial" w:hAnsi="Arial" w:cs="Arial"/>
          <w:sz w:val="20"/>
          <w:szCs w:val="20"/>
        </w:rPr>
        <w:t>sudėtį įtraukiamas</w:t>
      </w:r>
      <w:r w:rsidR="00143D09">
        <w:rPr>
          <w:rFonts w:ascii="Arial" w:hAnsi="Arial" w:cs="Arial"/>
          <w:sz w:val="20"/>
          <w:szCs w:val="20"/>
        </w:rPr>
        <w:t xml:space="preserve"> projekto sudėties žiniaraštis.</w:t>
      </w:r>
    </w:p>
    <w:p w:rsidR="00C33C18" w:rsidRDefault="00C33C18" w:rsidP="00E60CD4">
      <w:pPr>
        <w:pStyle w:val="ListParagraph"/>
        <w:numPr>
          <w:ilvl w:val="2"/>
          <w:numId w:val="14"/>
        </w:numPr>
        <w:ind w:left="0" w:firstLine="851"/>
        <w:jc w:val="both"/>
        <w:rPr>
          <w:rFonts w:ascii="Arial" w:hAnsi="Arial" w:cs="Arial"/>
          <w:sz w:val="20"/>
          <w:szCs w:val="20"/>
        </w:rPr>
      </w:pPr>
      <w:r>
        <w:rPr>
          <w:rFonts w:ascii="Arial" w:hAnsi="Arial" w:cs="Arial"/>
          <w:sz w:val="20"/>
          <w:szCs w:val="20"/>
        </w:rPr>
        <w:t>Projekto dalies sudėtis turi atitikti STR 1.04.04 reglamento priedo 8 rekomenduojamą sudėtį.</w:t>
      </w:r>
    </w:p>
    <w:p w:rsidR="00143D09" w:rsidRDefault="00143D09" w:rsidP="00E60CD4">
      <w:pPr>
        <w:pStyle w:val="ListParagraph"/>
        <w:numPr>
          <w:ilvl w:val="2"/>
          <w:numId w:val="14"/>
        </w:numPr>
        <w:ind w:left="0" w:firstLine="851"/>
        <w:jc w:val="both"/>
        <w:rPr>
          <w:rFonts w:ascii="Arial" w:hAnsi="Arial" w:cs="Arial"/>
          <w:sz w:val="20"/>
          <w:szCs w:val="20"/>
        </w:rPr>
      </w:pPr>
      <w:r>
        <w:rPr>
          <w:rFonts w:ascii="Arial" w:hAnsi="Arial" w:cs="Arial"/>
          <w:sz w:val="20"/>
          <w:szCs w:val="20"/>
        </w:rPr>
        <w:t>Kiekviena projekto dalies/knygos/tomo byla turi būti sudaryta iš:</w:t>
      </w:r>
    </w:p>
    <w:p w:rsidR="00143D09" w:rsidRDefault="00390349" w:rsidP="00390349">
      <w:pPr>
        <w:pStyle w:val="ListParagraph"/>
        <w:numPr>
          <w:ilvl w:val="3"/>
          <w:numId w:val="14"/>
        </w:numPr>
        <w:ind w:left="0" w:firstLine="851"/>
        <w:jc w:val="both"/>
        <w:rPr>
          <w:rFonts w:ascii="Arial" w:hAnsi="Arial" w:cs="Arial"/>
          <w:sz w:val="20"/>
          <w:szCs w:val="20"/>
        </w:rPr>
      </w:pPr>
      <w:r>
        <w:rPr>
          <w:rFonts w:ascii="Arial" w:hAnsi="Arial" w:cs="Arial"/>
          <w:sz w:val="20"/>
          <w:szCs w:val="20"/>
        </w:rPr>
        <w:t xml:space="preserve">Antraštinio lapo. </w:t>
      </w:r>
      <w:r w:rsidRPr="00390349">
        <w:rPr>
          <w:rFonts w:ascii="Arial" w:hAnsi="Arial" w:cs="Arial"/>
          <w:sz w:val="20"/>
          <w:szCs w:val="20"/>
        </w:rPr>
        <w:t>Antraštiniame lape pateikiama LST 1516:2015 išvardinta informacija apie statinio projektą (jo dalį) ir nurodoma statinio kategorija</w:t>
      </w:r>
      <w:r>
        <w:rPr>
          <w:rFonts w:ascii="Arial" w:hAnsi="Arial" w:cs="Arial"/>
          <w:sz w:val="20"/>
          <w:szCs w:val="20"/>
        </w:rPr>
        <w:t>,</w:t>
      </w:r>
      <w:r w:rsidRPr="00390349">
        <w:rPr>
          <w:rFonts w:ascii="Arial" w:hAnsi="Arial" w:cs="Arial"/>
          <w:sz w:val="20"/>
          <w:szCs w:val="20"/>
        </w:rPr>
        <w:t xml:space="preserve"> </w:t>
      </w:r>
      <w:r w:rsidR="00585DB1">
        <w:rPr>
          <w:rFonts w:ascii="Arial" w:hAnsi="Arial" w:cs="Arial"/>
          <w:sz w:val="20"/>
          <w:szCs w:val="20"/>
        </w:rPr>
        <w:t>Užsakovo suteiktas projektinės dokumentacijos identifikavimo numeris</w:t>
      </w:r>
      <w:r w:rsidR="00143D09">
        <w:rPr>
          <w:rFonts w:ascii="Arial" w:hAnsi="Arial" w:cs="Arial"/>
          <w:sz w:val="20"/>
          <w:szCs w:val="20"/>
        </w:rPr>
        <w:t>.</w:t>
      </w:r>
    </w:p>
    <w:p w:rsidR="00143D09" w:rsidRDefault="00143D09" w:rsidP="00143D09">
      <w:pPr>
        <w:pStyle w:val="ListParagraph"/>
        <w:numPr>
          <w:ilvl w:val="3"/>
          <w:numId w:val="14"/>
        </w:numPr>
        <w:ind w:left="0" w:firstLine="851"/>
        <w:jc w:val="both"/>
        <w:rPr>
          <w:rFonts w:ascii="Arial" w:hAnsi="Arial" w:cs="Arial"/>
          <w:sz w:val="20"/>
          <w:szCs w:val="20"/>
        </w:rPr>
      </w:pPr>
      <w:r>
        <w:rPr>
          <w:rFonts w:ascii="Arial" w:hAnsi="Arial" w:cs="Arial"/>
          <w:sz w:val="20"/>
          <w:szCs w:val="20"/>
        </w:rPr>
        <w:t>Byloje esančių dokumentų žiniaraštis</w:t>
      </w:r>
      <w:r w:rsidR="005B1C64">
        <w:rPr>
          <w:rFonts w:ascii="Arial" w:hAnsi="Arial" w:cs="Arial"/>
          <w:sz w:val="20"/>
          <w:szCs w:val="20"/>
        </w:rPr>
        <w:t xml:space="preserve"> pagal </w:t>
      </w:r>
      <w:r w:rsidR="005B1C64" w:rsidRPr="00390349">
        <w:rPr>
          <w:rFonts w:ascii="Arial" w:hAnsi="Arial" w:cs="Arial"/>
          <w:sz w:val="20"/>
          <w:szCs w:val="20"/>
        </w:rPr>
        <w:t>LST 1516:2015</w:t>
      </w:r>
      <w:r w:rsidR="005B1C64">
        <w:rPr>
          <w:rFonts w:ascii="Arial" w:hAnsi="Arial" w:cs="Arial"/>
          <w:sz w:val="20"/>
          <w:szCs w:val="20"/>
        </w:rPr>
        <w:t xml:space="preserve"> reikalavimus</w:t>
      </w:r>
      <w:r>
        <w:rPr>
          <w:rFonts w:ascii="Arial" w:hAnsi="Arial" w:cs="Arial"/>
          <w:sz w:val="20"/>
          <w:szCs w:val="20"/>
        </w:rPr>
        <w:t>. Žiniaraštyje be kitų duomenų privalomai nurodomi – brėžinio/dokumento šifras, pavadinamas, laida, laidos data, lapų skaičius.</w:t>
      </w:r>
    </w:p>
    <w:p w:rsidR="00143D09" w:rsidRDefault="00143D09" w:rsidP="00143D09">
      <w:pPr>
        <w:pStyle w:val="ListParagraph"/>
        <w:numPr>
          <w:ilvl w:val="3"/>
          <w:numId w:val="14"/>
        </w:numPr>
        <w:ind w:left="0" w:firstLine="851"/>
        <w:jc w:val="both"/>
        <w:rPr>
          <w:rFonts w:ascii="Arial" w:hAnsi="Arial" w:cs="Arial"/>
          <w:sz w:val="20"/>
          <w:szCs w:val="20"/>
        </w:rPr>
      </w:pPr>
      <w:r>
        <w:rPr>
          <w:rFonts w:ascii="Arial" w:hAnsi="Arial" w:cs="Arial"/>
          <w:sz w:val="20"/>
          <w:szCs w:val="20"/>
        </w:rPr>
        <w:t>Projekto sudėties žiniaraštis.</w:t>
      </w:r>
    </w:p>
    <w:p w:rsidR="00143D09" w:rsidRDefault="008862E4" w:rsidP="00143D09">
      <w:pPr>
        <w:pStyle w:val="ListParagraph"/>
        <w:numPr>
          <w:ilvl w:val="3"/>
          <w:numId w:val="14"/>
        </w:numPr>
        <w:ind w:left="0" w:firstLine="851"/>
        <w:jc w:val="both"/>
        <w:rPr>
          <w:rFonts w:ascii="Arial" w:hAnsi="Arial" w:cs="Arial"/>
          <w:sz w:val="20"/>
          <w:szCs w:val="20"/>
        </w:rPr>
      </w:pPr>
      <w:r>
        <w:rPr>
          <w:rFonts w:ascii="Arial" w:hAnsi="Arial" w:cs="Arial"/>
          <w:sz w:val="20"/>
          <w:szCs w:val="20"/>
        </w:rPr>
        <w:t>Kiti projekto dalies dokumentai ir brėžiniai.</w:t>
      </w:r>
    </w:p>
    <w:p w:rsidR="005140C9" w:rsidRDefault="005140C9" w:rsidP="005140C9">
      <w:pPr>
        <w:pStyle w:val="ListParagraph"/>
        <w:numPr>
          <w:ilvl w:val="2"/>
          <w:numId w:val="14"/>
        </w:numPr>
        <w:ind w:left="0" w:firstLine="851"/>
        <w:jc w:val="both"/>
        <w:rPr>
          <w:rFonts w:ascii="Arial" w:hAnsi="Arial" w:cs="Arial"/>
          <w:sz w:val="20"/>
          <w:szCs w:val="20"/>
        </w:rPr>
      </w:pPr>
      <w:r>
        <w:rPr>
          <w:rFonts w:ascii="Arial" w:hAnsi="Arial" w:cs="Arial"/>
          <w:sz w:val="20"/>
          <w:szCs w:val="20"/>
        </w:rPr>
        <w:t>Projekto dokumentų ir brėžinių statuso ir laidų valdymas.</w:t>
      </w:r>
    </w:p>
    <w:p w:rsidR="005140C9" w:rsidRDefault="005140C9" w:rsidP="005140C9">
      <w:pPr>
        <w:pStyle w:val="ListParagraph"/>
        <w:numPr>
          <w:ilvl w:val="3"/>
          <w:numId w:val="14"/>
        </w:numPr>
        <w:ind w:left="0" w:firstLine="851"/>
        <w:jc w:val="both"/>
        <w:rPr>
          <w:rFonts w:ascii="Arial" w:hAnsi="Arial" w:cs="Arial"/>
          <w:sz w:val="20"/>
          <w:szCs w:val="20"/>
        </w:rPr>
      </w:pPr>
      <w:r>
        <w:rPr>
          <w:rFonts w:ascii="Arial" w:hAnsi="Arial" w:cs="Arial"/>
          <w:sz w:val="20"/>
          <w:szCs w:val="20"/>
        </w:rPr>
        <w:t>Kiekvienam projekto sudėtyje esančiame tekstiniam dokumentui ar brėžiniui nurodoma laida ir statusas.</w:t>
      </w:r>
    </w:p>
    <w:p w:rsidR="005140C9" w:rsidRDefault="005140C9" w:rsidP="005140C9">
      <w:pPr>
        <w:pStyle w:val="ListParagraph"/>
        <w:numPr>
          <w:ilvl w:val="3"/>
          <w:numId w:val="14"/>
        </w:numPr>
        <w:ind w:left="0" w:firstLine="851"/>
        <w:jc w:val="both"/>
        <w:rPr>
          <w:rFonts w:ascii="Arial" w:hAnsi="Arial" w:cs="Arial"/>
          <w:sz w:val="20"/>
          <w:szCs w:val="20"/>
        </w:rPr>
      </w:pPr>
      <w:r>
        <w:rPr>
          <w:rFonts w:ascii="Arial" w:hAnsi="Arial" w:cs="Arial"/>
          <w:sz w:val="20"/>
          <w:szCs w:val="20"/>
        </w:rPr>
        <w:t>Dokumento statusas gali būti:</w:t>
      </w:r>
    </w:p>
    <w:p w:rsidR="005140C9" w:rsidRDefault="00437FF1" w:rsidP="005140C9">
      <w:pPr>
        <w:pStyle w:val="ListParagraph"/>
        <w:numPr>
          <w:ilvl w:val="4"/>
          <w:numId w:val="14"/>
        </w:numPr>
        <w:ind w:left="0" w:firstLine="851"/>
        <w:jc w:val="both"/>
        <w:rPr>
          <w:rFonts w:ascii="Arial" w:hAnsi="Arial" w:cs="Arial"/>
          <w:sz w:val="20"/>
          <w:szCs w:val="20"/>
        </w:rPr>
      </w:pPr>
      <w:r>
        <w:rPr>
          <w:rFonts w:ascii="Arial" w:hAnsi="Arial" w:cs="Arial"/>
          <w:sz w:val="20"/>
          <w:szCs w:val="20"/>
        </w:rPr>
        <w:t>Informacijai. Naudojama, kai brėžiniai išleidžiami jų pilnai neužbaigus, reikalingi tarpiniams derinimams, pagrindinių projektinių sprendinių pristatymui.</w:t>
      </w:r>
    </w:p>
    <w:p w:rsidR="005140C9" w:rsidRDefault="00437FF1" w:rsidP="005140C9">
      <w:pPr>
        <w:pStyle w:val="ListParagraph"/>
        <w:numPr>
          <w:ilvl w:val="4"/>
          <w:numId w:val="14"/>
        </w:numPr>
        <w:ind w:left="0" w:firstLine="851"/>
        <w:jc w:val="both"/>
        <w:rPr>
          <w:rFonts w:ascii="Arial" w:hAnsi="Arial" w:cs="Arial"/>
          <w:sz w:val="20"/>
          <w:szCs w:val="20"/>
        </w:rPr>
      </w:pPr>
      <w:r>
        <w:rPr>
          <w:rFonts w:ascii="Arial" w:hAnsi="Arial" w:cs="Arial"/>
          <w:sz w:val="20"/>
          <w:szCs w:val="20"/>
        </w:rPr>
        <w:lastRenderedPageBreak/>
        <w:t xml:space="preserve">Medžiagų užsakymui. Naudojama, kai </w:t>
      </w:r>
      <w:r w:rsidR="00D830F6">
        <w:rPr>
          <w:rFonts w:ascii="Arial" w:hAnsi="Arial" w:cs="Arial"/>
          <w:sz w:val="20"/>
          <w:szCs w:val="20"/>
        </w:rPr>
        <w:t>projekto dalis pilnai neužbaigta, tačiau pateikiamos projektinės dokumentacijos užtenka, kad užsakyti ilgo tiekimo ir kitas, tiekimo požiūriu kritines, medžiagas ir įrangą.</w:t>
      </w:r>
    </w:p>
    <w:p w:rsidR="005140C9" w:rsidRDefault="00437FF1" w:rsidP="005140C9">
      <w:pPr>
        <w:pStyle w:val="ListParagraph"/>
        <w:numPr>
          <w:ilvl w:val="4"/>
          <w:numId w:val="14"/>
        </w:numPr>
        <w:ind w:left="0" w:firstLine="851"/>
        <w:jc w:val="both"/>
        <w:rPr>
          <w:rFonts w:ascii="Arial" w:hAnsi="Arial" w:cs="Arial"/>
          <w:sz w:val="20"/>
          <w:szCs w:val="20"/>
        </w:rPr>
      </w:pPr>
      <w:r>
        <w:rPr>
          <w:rFonts w:ascii="Arial" w:hAnsi="Arial" w:cs="Arial"/>
          <w:sz w:val="20"/>
          <w:szCs w:val="20"/>
        </w:rPr>
        <w:t>Derinimui.</w:t>
      </w:r>
      <w:r w:rsidR="00D830F6">
        <w:rPr>
          <w:rFonts w:ascii="Arial" w:hAnsi="Arial" w:cs="Arial"/>
          <w:sz w:val="20"/>
          <w:szCs w:val="20"/>
        </w:rPr>
        <w:t xml:space="preserve"> </w:t>
      </w:r>
      <w:r w:rsidR="005B1C64">
        <w:rPr>
          <w:rFonts w:ascii="Arial" w:hAnsi="Arial" w:cs="Arial"/>
          <w:sz w:val="20"/>
          <w:szCs w:val="20"/>
        </w:rPr>
        <w:t>Naudojama atliekant tarpinius dokumentų derinimus.</w:t>
      </w:r>
    </w:p>
    <w:p w:rsidR="005140C9" w:rsidRDefault="005140C9" w:rsidP="005140C9">
      <w:pPr>
        <w:pStyle w:val="ListParagraph"/>
        <w:numPr>
          <w:ilvl w:val="4"/>
          <w:numId w:val="14"/>
        </w:numPr>
        <w:ind w:left="0" w:firstLine="851"/>
        <w:jc w:val="both"/>
        <w:rPr>
          <w:rFonts w:ascii="Arial" w:hAnsi="Arial" w:cs="Arial"/>
          <w:sz w:val="20"/>
          <w:szCs w:val="20"/>
        </w:rPr>
      </w:pPr>
      <w:r>
        <w:rPr>
          <w:rFonts w:ascii="Arial" w:hAnsi="Arial" w:cs="Arial"/>
          <w:sz w:val="20"/>
          <w:szCs w:val="20"/>
        </w:rPr>
        <w:t>Statybai</w:t>
      </w:r>
      <w:r w:rsidR="005B1C64">
        <w:rPr>
          <w:rFonts w:ascii="Arial" w:hAnsi="Arial" w:cs="Arial"/>
          <w:sz w:val="20"/>
          <w:szCs w:val="20"/>
        </w:rPr>
        <w:t xml:space="preserve">. </w:t>
      </w:r>
      <w:r w:rsidR="00392EC2">
        <w:rPr>
          <w:rFonts w:ascii="Arial" w:hAnsi="Arial" w:cs="Arial"/>
          <w:sz w:val="20"/>
          <w:szCs w:val="20"/>
        </w:rPr>
        <w:t>Galutinė užbaigta ir užsakovo suderinta projektinė dokumentacija, skirta atlikti statybos darbus</w:t>
      </w:r>
      <w:r w:rsidR="005B1C64">
        <w:rPr>
          <w:rFonts w:ascii="Arial" w:hAnsi="Arial" w:cs="Arial"/>
          <w:sz w:val="20"/>
          <w:szCs w:val="20"/>
        </w:rPr>
        <w:t>.</w:t>
      </w:r>
      <w:r w:rsidR="00392EC2">
        <w:rPr>
          <w:rFonts w:ascii="Arial" w:hAnsi="Arial" w:cs="Arial"/>
          <w:sz w:val="20"/>
          <w:szCs w:val="20"/>
        </w:rPr>
        <w:t xml:space="preserve"> Išleidžiant projektinę dokumentaciją su statusu „Statybai“ pašalinamos visos derinimo </w:t>
      </w:r>
      <w:r w:rsidR="00835D81">
        <w:rPr>
          <w:rFonts w:ascii="Arial" w:hAnsi="Arial" w:cs="Arial"/>
          <w:sz w:val="20"/>
          <w:szCs w:val="20"/>
        </w:rPr>
        <w:t>metu</w:t>
      </w:r>
      <w:r w:rsidR="00392EC2">
        <w:rPr>
          <w:rFonts w:ascii="Arial" w:hAnsi="Arial" w:cs="Arial"/>
          <w:sz w:val="20"/>
          <w:szCs w:val="20"/>
        </w:rPr>
        <w:t xml:space="preserve"> atsiradusius pakeitimus žyminčios banguotos linijos (Revision Cloud). </w:t>
      </w:r>
    </w:p>
    <w:p w:rsidR="005140C9" w:rsidRDefault="005140C9" w:rsidP="005140C9">
      <w:pPr>
        <w:pStyle w:val="ListParagraph"/>
        <w:numPr>
          <w:ilvl w:val="4"/>
          <w:numId w:val="14"/>
        </w:numPr>
        <w:ind w:left="0" w:firstLine="851"/>
        <w:jc w:val="both"/>
        <w:rPr>
          <w:rFonts w:ascii="Arial" w:hAnsi="Arial" w:cs="Arial"/>
          <w:sz w:val="20"/>
          <w:szCs w:val="20"/>
        </w:rPr>
      </w:pPr>
      <w:r>
        <w:rPr>
          <w:rFonts w:ascii="Arial" w:hAnsi="Arial" w:cs="Arial"/>
          <w:sz w:val="20"/>
          <w:szCs w:val="20"/>
        </w:rPr>
        <w:t>Taip pastatyta</w:t>
      </w:r>
      <w:r w:rsidR="005B1C64">
        <w:rPr>
          <w:rFonts w:ascii="Arial" w:hAnsi="Arial" w:cs="Arial"/>
          <w:sz w:val="20"/>
          <w:szCs w:val="20"/>
        </w:rPr>
        <w:t>. Paskutinė projektavimo stadijos laida, išleidžiama užbaigus statybos darbus ir įnešant visus anksčiau projektuotojo suderintus projektinių sprendinių pakeitimus.</w:t>
      </w:r>
    </w:p>
    <w:p w:rsidR="00585DB1" w:rsidRDefault="00585DB1" w:rsidP="00432722">
      <w:pPr>
        <w:pStyle w:val="ListParagraph"/>
        <w:numPr>
          <w:ilvl w:val="3"/>
          <w:numId w:val="14"/>
        </w:numPr>
        <w:ind w:left="0" w:firstLine="851"/>
        <w:jc w:val="both"/>
        <w:rPr>
          <w:rFonts w:ascii="Arial" w:hAnsi="Arial" w:cs="Arial"/>
          <w:sz w:val="20"/>
          <w:szCs w:val="20"/>
        </w:rPr>
      </w:pPr>
      <w:r>
        <w:rPr>
          <w:rFonts w:ascii="Arial" w:hAnsi="Arial" w:cs="Arial"/>
          <w:sz w:val="20"/>
          <w:szCs w:val="20"/>
        </w:rPr>
        <w:t>Statyba gali būti vykdoma tik naudojant projekto dokumentus</w:t>
      </w:r>
      <w:r w:rsidR="00392EC2">
        <w:rPr>
          <w:rFonts w:ascii="Arial" w:hAnsi="Arial" w:cs="Arial"/>
          <w:sz w:val="20"/>
          <w:szCs w:val="20"/>
        </w:rPr>
        <w:t>,</w:t>
      </w:r>
      <w:r>
        <w:rPr>
          <w:rFonts w:ascii="Arial" w:hAnsi="Arial" w:cs="Arial"/>
          <w:sz w:val="20"/>
          <w:szCs w:val="20"/>
        </w:rPr>
        <w:t xml:space="preserve"> kurių statusas yra „Statybai“.</w:t>
      </w:r>
    </w:p>
    <w:p w:rsidR="005140C9" w:rsidRDefault="00432722" w:rsidP="00432722">
      <w:pPr>
        <w:pStyle w:val="ListParagraph"/>
        <w:numPr>
          <w:ilvl w:val="3"/>
          <w:numId w:val="14"/>
        </w:numPr>
        <w:ind w:left="0" w:firstLine="851"/>
        <w:jc w:val="both"/>
        <w:rPr>
          <w:rFonts w:ascii="Arial" w:hAnsi="Arial" w:cs="Arial"/>
          <w:sz w:val="20"/>
          <w:szCs w:val="20"/>
        </w:rPr>
      </w:pPr>
      <w:r w:rsidRPr="00432722">
        <w:rPr>
          <w:rFonts w:ascii="Arial" w:hAnsi="Arial" w:cs="Arial"/>
          <w:sz w:val="20"/>
          <w:szCs w:val="20"/>
        </w:rPr>
        <w:t>Projekto keitimai, papildymai ir taisymai atliekami parengiant naujos laidos projektinių sprendinių dokumentą, šiam dokumentui suteikiama nauja laida. Jei projekto dokumentai keičiami, papildomi ir taisomi kelis kartus, kiekvieną kartą dokumentams suteikiama nauja laida. Projekto dokumentų keitimai, papildymai ir taisymai įforminami LST 1516:2015 nustatyta tvarka</w:t>
      </w:r>
      <w:r>
        <w:rPr>
          <w:rFonts w:ascii="Arial" w:hAnsi="Arial" w:cs="Arial"/>
          <w:sz w:val="20"/>
          <w:szCs w:val="20"/>
        </w:rPr>
        <w:t>.</w:t>
      </w:r>
      <w:r w:rsidR="00585DB1">
        <w:rPr>
          <w:rFonts w:ascii="Arial" w:hAnsi="Arial" w:cs="Arial"/>
          <w:sz w:val="20"/>
          <w:szCs w:val="20"/>
        </w:rPr>
        <w:t xml:space="preserve"> Išleidžiant naujas brėžinių laidas visi pakeitimai brėžiniuose turi būti pažymėti apibraukiant juos banguota linija (Revision Cloud) ir prie jos trikampyje įrašant pakeitimo laidos žymenį.</w:t>
      </w:r>
      <w:r w:rsidR="001D231B">
        <w:rPr>
          <w:rFonts w:ascii="Arial" w:hAnsi="Arial" w:cs="Arial"/>
          <w:sz w:val="20"/>
          <w:szCs w:val="20"/>
        </w:rPr>
        <w:t xml:space="preserve"> Ankstesnės laidos projekto pakeitimų pažymėjimai ištrinami.</w:t>
      </w:r>
    </w:p>
    <w:p w:rsidR="00FB04BD" w:rsidRPr="00223704" w:rsidRDefault="00FB04BD" w:rsidP="00432722">
      <w:pPr>
        <w:pStyle w:val="ListParagraph"/>
        <w:numPr>
          <w:ilvl w:val="3"/>
          <w:numId w:val="14"/>
        </w:numPr>
        <w:ind w:left="0" w:firstLine="851"/>
        <w:jc w:val="both"/>
        <w:rPr>
          <w:rFonts w:ascii="Arial" w:hAnsi="Arial" w:cs="Arial"/>
          <w:sz w:val="20"/>
          <w:szCs w:val="20"/>
        </w:rPr>
      </w:pPr>
      <w:r w:rsidRPr="00223704">
        <w:rPr>
          <w:rFonts w:ascii="Arial" w:hAnsi="Arial" w:cs="Arial"/>
          <w:sz w:val="20"/>
          <w:szCs w:val="20"/>
        </w:rPr>
        <w:t>Nedidelės apimties projektinių sprendinių keitimai statybos metu gali būti atlikti ranka pažymint pakeitimus statybos rangovo brėžiniuose</w:t>
      </w:r>
      <w:r w:rsidRPr="00223704">
        <w:rPr>
          <w:rFonts w:ascii="Arial" w:hAnsi="Arial" w:cs="Arial"/>
          <w:color w:val="FF0000"/>
          <w:sz w:val="20"/>
          <w:szCs w:val="20"/>
        </w:rPr>
        <w:t>.</w:t>
      </w:r>
      <w:r w:rsidRPr="00223704">
        <w:rPr>
          <w:rFonts w:ascii="Arial" w:hAnsi="Arial" w:cs="Arial"/>
          <w:sz w:val="20"/>
          <w:szCs w:val="20"/>
        </w:rPr>
        <w:t xml:space="preserve"> Ranka daryti pakeitimai turi būti suderinti su projektuotoju jam pasirašant brėžinyje. Derinimas gali būti atliekamas nuotoliniu būdu raštu, naudojant elektronines ryšio priemones.</w:t>
      </w:r>
    </w:p>
    <w:p w:rsidR="00585DB1" w:rsidRPr="005F26C9" w:rsidRDefault="00406AA3" w:rsidP="005F26C9">
      <w:pPr>
        <w:pStyle w:val="ListParagraph"/>
        <w:numPr>
          <w:ilvl w:val="3"/>
          <w:numId w:val="14"/>
        </w:numPr>
        <w:ind w:left="0" w:firstLine="851"/>
        <w:jc w:val="both"/>
        <w:rPr>
          <w:rFonts w:ascii="Arial" w:hAnsi="Arial" w:cs="Arial"/>
          <w:sz w:val="20"/>
          <w:szCs w:val="20"/>
        </w:rPr>
      </w:pPr>
      <w:r>
        <w:rPr>
          <w:rFonts w:ascii="Arial" w:hAnsi="Arial" w:cs="Arial"/>
          <w:sz w:val="20"/>
          <w:szCs w:val="20"/>
        </w:rPr>
        <w:t xml:space="preserve">Visiems dokumentams išleidžiamiems iki statuso „Statybai“ suteikiami laidų numeriai skaitmenimis 1, 2... ir t.t. Dokumentams su statusu „Statybai“ arba „Taip pastatyta“ laidos žymimos lotyniško alfabeto raidėmis </w:t>
      </w:r>
      <w:r w:rsidR="006378A7">
        <w:rPr>
          <w:rFonts w:ascii="Arial" w:hAnsi="Arial" w:cs="Arial"/>
          <w:sz w:val="20"/>
          <w:szCs w:val="20"/>
        </w:rPr>
        <w:t xml:space="preserve">0, </w:t>
      </w:r>
      <w:r>
        <w:rPr>
          <w:rFonts w:ascii="Arial" w:hAnsi="Arial" w:cs="Arial"/>
          <w:sz w:val="20"/>
          <w:szCs w:val="20"/>
        </w:rPr>
        <w:t>A, B, C, .... ir t.t.</w:t>
      </w:r>
    </w:p>
    <w:p w:rsidR="009A1937" w:rsidRPr="00423EB1" w:rsidRDefault="00D97236" w:rsidP="00423EB1">
      <w:pPr>
        <w:pStyle w:val="ListParagraph"/>
        <w:numPr>
          <w:ilvl w:val="1"/>
          <w:numId w:val="5"/>
        </w:numPr>
        <w:jc w:val="both"/>
        <w:rPr>
          <w:rFonts w:ascii="Arial" w:hAnsi="Arial" w:cs="Arial"/>
          <w:b/>
          <w:sz w:val="20"/>
          <w:szCs w:val="20"/>
        </w:rPr>
      </w:pPr>
      <w:r w:rsidRPr="00423EB1">
        <w:rPr>
          <w:rFonts w:ascii="Arial" w:hAnsi="Arial" w:cs="Arial"/>
          <w:b/>
          <w:sz w:val="20"/>
          <w:szCs w:val="20"/>
        </w:rPr>
        <w:t>Projektavimo darbų vykdymas</w:t>
      </w:r>
      <w:r w:rsidR="00320DB0" w:rsidRPr="00423EB1">
        <w:rPr>
          <w:rFonts w:ascii="Arial" w:hAnsi="Arial" w:cs="Arial"/>
          <w:b/>
          <w:sz w:val="20"/>
          <w:szCs w:val="20"/>
        </w:rPr>
        <w:t>.</w:t>
      </w:r>
    </w:p>
    <w:p w:rsidR="00E8409C" w:rsidRDefault="00B547FD"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Prieš pradėdamas projektavimo darbus </w:t>
      </w:r>
      <w:r w:rsidR="00E8409C">
        <w:rPr>
          <w:rFonts w:ascii="Arial" w:hAnsi="Arial" w:cs="Arial"/>
          <w:sz w:val="20"/>
          <w:szCs w:val="20"/>
        </w:rPr>
        <w:t xml:space="preserve">Projektuotas pateikia Užsakovui </w:t>
      </w:r>
      <w:r w:rsidR="00BB663F">
        <w:rPr>
          <w:rFonts w:ascii="Arial" w:hAnsi="Arial" w:cs="Arial"/>
          <w:sz w:val="20"/>
          <w:szCs w:val="20"/>
        </w:rPr>
        <w:t>p</w:t>
      </w:r>
      <w:r w:rsidR="00735259">
        <w:rPr>
          <w:rFonts w:ascii="Arial" w:hAnsi="Arial" w:cs="Arial"/>
          <w:sz w:val="20"/>
          <w:szCs w:val="20"/>
        </w:rPr>
        <w:t xml:space="preserve">rojekto vadovo (toliau - PV) </w:t>
      </w:r>
      <w:r w:rsidR="00E8409C">
        <w:rPr>
          <w:rFonts w:ascii="Arial" w:hAnsi="Arial" w:cs="Arial"/>
          <w:sz w:val="20"/>
          <w:szCs w:val="20"/>
        </w:rPr>
        <w:t xml:space="preserve"> ir /ar </w:t>
      </w:r>
      <w:r w:rsidR="00735259">
        <w:rPr>
          <w:rFonts w:ascii="Arial" w:hAnsi="Arial" w:cs="Arial"/>
          <w:sz w:val="20"/>
          <w:szCs w:val="20"/>
        </w:rPr>
        <w:t xml:space="preserve">projekto dalių vadovų (toliau - PDV) </w:t>
      </w:r>
      <w:r w:rsidR="00E8409C">
        <w:rPr>
          <w:rFonts w:ascii="Arial" w:hAnsi="Arial" w:cs="Arial"/>
          <w:sz w:val="20"/>
          <w:szCs w:val="20"/>
        </w:rPr>
        <w:t xml:space="preserve"> paskyrimo tvarkomųjų dokumentų kopijas.</w:t>
      </w:r>
    </w:p>
    <w:p w:rsidR="00F02F48" w:rsidRDefault="005E189E"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Projektuotojas</w:t>
      </w:r>
      <w:r w:rsidR="00D97236" w:rsidRPr="00423EB1">
        <w:rPr>
          <w:rFonts w:ascii="Arial" w:hAnsi="Arial" w:cs="Arial"/>
          <w:sz w:val="20"/>
          <w:szCs w:val="20"/>
        </w:rPr>
        <w:t xml:space="preserve"> </w:t>
      </w:r>
      <w:r w:rsidR="00616ADA" w:rsidRPr="00423EB1">
        <w:rPr>
          <w:rFonts w:ascii="Arial" w:hAnsi="Arial" w:cs="Arial"/>
          <w:sz w:val="20"/>
          <w:szCs w:val="20"/>
        </w:rPr>
        <w:t xml:space="preserve">kiekvieną </w:t>
      </w:r>
      <w:r w:rsidR="00D97236" w:rsidRPr="00423EB1">
        <w:rPr>
          <w:rFonts w:ascii="Arial" w:hAnsi="Arial" w:cs="Arial"/>
          <w:sz w:val="20"/>
          <w:szCs w:val="20"/>
        </w:rPr>
        <w:t>savaitę, jei</w:t>
      </w:r>
      <w:r w:rsidR="00CC5E78" w:rsidRPr="00423EB1">
        <w:rPr>
          <w:rFonts w:ascii="Arial" w:hAnsi="Arial" w:cs="Arial"/>
          <w:sz w:val="20"/>
          <w:szCs w:val="20"/>
        </w:rPr>
        <w:t>gu</w:t>
      </w:r>
      <w:r w:rsidR="00D97236" w:rsidRPr="00423EB1">
        <w:rPr>
          <w:rFonts w:ascii="Arial" w:hAnsi="Arial" w:cs="Arial"/>
          <w:sz w:val="20"/>
          <w:szCs w:val="20"/>
        </w:rPr>
        <w:t xml:space="preserve"> darbų aprašyme </w:t>
      </w:r>
      <w:r>
        <w:rPr>
          <w:rFonts w:ascii="Arial" w:hAnsi="Arial" w:cs="Arial"/>
          <w:sz w:val="20"/>
          <w:szCs w:val="20"/>
        </w:rPr>
        <w:t xml:space="preserve">ar TUP </w:t>
      </w:r>
      <w:r w:rsidR="00D97236" w:rsidRPr="00423EB1">
        <w:rPr>
          <w:rFonts w:ascii="Arial" w:hAnsi="Arial" w:cs="Arial"/>
          <w:sz w:val="20"/>
          <w:szCs w:val="20"/>
        </w:rPr>
        <w:t xml:space="preserve">nebuvo nurodyta kitaip, </w:t>
      </w:r>
      <w:r>
        <w:rPr>
          <w:rFonts w:ascii="Arial" w:hAnsi="Arial" w:cs="Arial"/>
          <w:sz w:val="20"/>
          <w:szCs w:val="20"/>
        </w:rPr>
        <w:t>užsakovui</w:t>
      </w:r>
      <w:r w:rsidR="00CC5E78" w:rsidRPr="00423EB1">
        <w:rPr>
          <w:rFonts w:ascii="Arial" w:hAnsi="Arial" w:cs="Arial"/>
          <w:sz w:val="20"/>
          <w:szCs w:val="20"/>
        </w:rPr>
        <w:t xml:space="preserve"> </w:t>
      </w:r>
      <w:r w:rsidR="00D97236" w:rsidRPr="00423EB1">
        <w:rPr>
          <w:rFonts w:ascii="Arial" w:hAnsi="Arial" w:cs="Arial"/>
          <w:sz w:val="20"/>
          <w:szCs w:val="20"/>
        </w:rPr>
        <w:t>pateikia ataskaitą apie vykdomų darbų progresą</w:t>
      </w:r>
      <w:r w:rsidR="009D1D40">
        <w:rPr>
          <w:rFonts w:ascii="Arial" w:hAnsi="Arial" w:cs="Arial"/>
          <w:sz w:val="20"/>
          <w:szCs w:val="20"/>
        </w:rPr>
        <w:t xml:space="preserve">. </w:t>
      </w:r>
      <w:r w:rsidR="00B06E1F">
        <w:rPr>
          <w:rFonts w:ascii="Arial" w:hAnsi="Arial" w:cs="Arial"/>
          <w:sz w:val="20"/>
          <w:szCs w:val="20"/>
        </w:rPr>
        <w:t xml:space="preserve">Projektuotojas </w:t>
      </w:r>
      <w:r w:rsidR="00810209">
        <w:rPr>
          <w:rFonts w:ascii="Arial" w:hAnsi="Arial" w:cs="Arial"/>
          <w:sz w:val="20"/>
          <w:szCs w:val="20"/>
        </w:rPr>
        <w:t xml:space="preserve">pateikia </w:t>
      </w:r>
      <w:r w:rsidR="00B06E1F">
        <w:rPr>
          <w:rFonts w:ascii="Arial" w:hAnsi="Arial" w:cs="Arial"/>
          <w:sz w:val="20"/>
          <w:szCs w:val="20"/>
        </w:rPr>
        <w:t>visą projektuojamų brėžinių ir tekstinių dokumentų sąrašą, nurodydamas kiekvieno brėžinio ir tekstinio dokumento įvykdymo procentą. Procentų dydis nustatomas:</w:t>
      </w:r>
    </w:p>
    <w:p w:rsidR="009D1D40" w:rsidRPr="00B06E1F" w:rsidRDefault="00FC42CB" w:rsidP="009D1D40">
      <w:pPr>
        <w:pStyle w:val="ListParagraph"/>
        <w:numPr>
          <w:ilvl w:val="3"/>
          <w:numId w:val="14"/>
        </w:numPr>
        <w:ind w:left="0" w:firstLine="851"/>
        <w:jc w:val="both"/>
        <w:rPr>
          <w:rFonts w:ascii="Arial" w:hAnsi="Arial" w:cs="Arial"/>
          <w:sz w:val="20"/>
          <w:szCs w:val="20"/>
        </w:rPr>
      </w:pPr>
      <w:r>
        <w:rPr>
          <w:rFonts w:ascii="Arial" w:hAnsi="Arial" w:cs="Arial"/>
          <w:sz w:val="20"/>
          <w:szCs w:val="20"/>
        </w:rPr>
        <w:t xml:space="preserve">Išleista projektinės dokumentacijos laida „Informacijai“ </w:t>
      </w:r>
      <w:r w:rsidR="00B06E1F">
        <w:rPr>
          <w:rFonts w:ascii="Arial" w:hAnsi="Arial" w:cs="Arial"/>
          <w:sz w:val="20"/>
          <w:szCs w:val="20"/>
        </w:rPr>
        <w:t xml:space="preserve"> - </w:t>
      </w:r>
      <w:r w:rsidR="0070424B">
        <w:rPr>
          <w:rFonts w:ascii="Arial" w:hAnsi="Arial" w:cs="Arial"/>
          <w:sz w:val="20"/>
          <w:szCs w:val="20"/>
        </w:rPr>
        <w:t>30</w:t>
      </w:r>
      <w:r w:rsidR="00B06E1F">
        <w:rPr>
          <w:rFonts w:ascii="Arial" w:hAnsi="Arial" w:cs="Arial"/>
          <w:sz w:val="20"/>
          <w:szCs w:val="20"/>
          <w:lang w:val="en-US"/>
        </w:rPr>
        <w:t>%,</w:t>
      </w:r>
    </w:p>
    <w:p w:rsidR="00B06E1F" w:rsidRPr="00B06E1F" w:rsidRDefault="00FC42CB" w:rsidP="009D1D40">
      <w:pPr>
        <w:pStyle w:val="ListParagraph"/>
        <w:numPr>
          <w:ilvl w:val="3"/>
          <w:numId w:val="14"/>
        </w:numPr>
        <w:ind w:left="0" w:firstLine="851"/>
        <w:jc w:val="both"/>
        <w:rPr>
          <w:rFonts w:ascii="Arial" w:hAnsi="Arial" w:cs="Arial"/>
          <w:sz w:val="20"/>
          <w:szCs w:val="20"/>
        </w:rPr>
      </w:pPr>
      <w:r>
        <w:rPr>
          <w:rFonts w:ascii="Arial" w:hAnsi="Arial" w:cs="Arial"/>
          <w:sz w:val="20"/>
          <w:szCs w:val="20"/>
        </w:rPr>
        <w:t>Išleista projektinės dokumentacijos laida „Medžiagų užsakymui“</w:t>
      </w:r>
      <w:r w:rsidR="00E863E6">
        <w:rPr>
          <w:rFonts w:ascii="Arial" w:hAnsi="Arial" w:cs="Arial"/>
          <w:sz w:val="20"/>
          <w:szCs w:val="20"/>
        </w:rPr>
        <w:t xml:space="preserve"> </w:t>
      </w:r>
      <w:r w:rsidR="00B06E1F">
        <w:rPr>
          <w:rFonts w:ascii="Arial" w:hAnsi="Arial" w:cs="Arial"/>
          <w:sz w:val="20"/>
          <w:szCs w:val="20"/>
        </w:rPr>
        <w:t xml:space="preserve"> - </w:t>
      </w:r>
      <w:r>
        <w:rPr>
          <w:rFonts w:ascii="Arial" w:hAnsi="Arial" w:cs="Arial"/>
          <w:sz w:val="20"/>
          <w:szCs w:val="20"/>
        </w:rPr>
        <w:t>40</w:t>
      </w:r>
      <w:r w:rsidR="00B06E1F">
        <w:rPr>
          <w:rFonts w:ascii="Arial" w:hAnsi="Arial" w:cs="Arial"/>
          <w:sz w:val="20"/>
          <w:szCs w:val="20"/>
          <w:lang w:val="en-US"/>
        </w:rPr>
        <w:t>%,</w:t>
      </w:r>
    </w:p>
    <w:p w:rsidR="00B06E1F" w:rsidRPr="008E46E2" w:rsidRDefault="00FC42CB" w:rsidP="009D1D40">
      <w:pPr>
        <w:pStyle w:val="ListParagraph"/>
        <w:numPr>
          <w:ilvl w:val="3"/>
          <w:numId w:val="14"/>
        </w:numPr>
        <w:ind w:left="0" w:firstLine="851"/>
        <w:jc w:val="both"/>
        <w:rPr>
          <w:rFonts w:ascii="Arial" w:hAnsi="Arial" w:cs="Arial"/>
          <w:sz w:val="20"/>
          <w:szCs w:val="20"/>
        </w:rPr>
      </w:pPr>
      <w:r>
        <w:rPr>
          <w:rFonts w:ascii="Arial" w:hAnsi="Arial" w:cs="Arial"/>
          <w:sz w:val="20"/>
          <w:szCs w:val="20"/>
        </w:rPr>
        <w:t>Išleista projektinės dokumentacijos laida „Derinimui“ – 50</w:t>
      </w:r>
      <w:r>
        <w:rPr>
          <w:rFonts w:ascii="Arial" w:hAnsi="Arial" w:cs="Arial"/>
          <w:sz w:val="20"/>
          <w:szCs w:val="20"/>
          <w:lang w:val="en-US"/>
        </w:rPr>
        <w:t>%,</w:t>
      </w:r>
      <w:r w:rsidR="008E46E2">
        <w:rPr>
          <w:rFonts w:ascii="Arial" w:hAnsi="Arial" w:cs="Arial"/>
          <w:sz w:val="20"/>
          <w:szCs w:val="20"/>
          <w:lang w:val="en-US"/>
        </w:rPr>
        <w:t>,</w:t>
      </w:r>
    </w:p>
    <w:p w:rsidR="00E863E6" w:rsidRDefault="00FC42CB" w:rsidP="009D1D40">
      <w:pPr>
        <w:pStyle w:val="ListParagraph"/>
        <w:numPr>
          <w:ilvl w:val="3"/>
          <w:numId w:val="14"/>
        </w:numPr>
        <w:ind w:left="0" w:firstLine="851"/>
        <w:jc w:val="both"/>
        <w:rPr>
          <w:rFonts w:ascii="Arial" w:hAnsi="Arial" w:cs="Arial"/>
          <w:sz w:val="20"/>
          <w:szCs w:val="20"/>
        </w:rPr>
      </w:pPr>
      <w:r>
        <w:rPr>
          <w:rFonts w:ascii="Arial" w:hAnsi="Arial" w:cs="Arial"/>
          <w:sz w:val="20"/>
          <w:szCs w:val="20"/>
        </w:rPr>
        <w:t>Išleista projektinės dokumentacijos laida</w:t>
      </w:r>
      <w:r w:rsidDel="00FC42CB">
        <w:rPr>
          <w:rFonts w:ascii="Arial" w:hAnsi="Arial" w:cs="Arial"/>
          <w:sz w:val="20"/>
          <w:szCs w:val="20"/>
        </w:rPr>
        <w:t xml:space="preserve"> </w:t>
      </w:r>
      <w:r w:rsidR="0070424B">
        <w:rPr>
          <w:rFonts w:ascii="Arial" w:hAnsi="Arial" w:cs="Arial"/>
          <w:sz w:val="20"/>
          <w:szCs w:val="20"/>
        </w:rPr>
        <w:t>„Statybai“</w:t>
      </w:r>
      <w:r w:rsidR="00E863E6">
        <w:rPr>
          <w:rFonts w:ascii="Arial" w:hAnsi="Arial" w:cs="Arial"/>
          <w:sz w:val="20"/>
          <w:szCs w:val="20"/>
        </w:rPr>
        <w:t xml:space="preserve"> – </w:t>
      </w:r>
      <w:r>
        <w:rPr>
          <w:rFonts w:ascii="Arial" w:hAnsi="Arial" w:cs="Arial"/>
          <w:sz w:val="20"/>
          <w:szCs w:val="20"/>
        </w:rPr>
        <w:t>90</w:t>
      </w:r>
      <w:r w:rsidR="00E863E6">
        <w:rPr>
          <w:rFonts w:ascii="Arial" w:hAnsi="Arial" w:cs="Arial"/>
          <w:sz w:val="20"/>
          <w:szCs w:val="20"/>
          <w:lang w:val="en-US"/>
        </w:rPr>
        <w:t>%</w:t>
      </w:r>
      <w:r w:rsidR="00E863E6">
        <w:rPr>
          <w:rFonts w:ascii="Arial" w:hAnsi="Arial" w:cs="Arial"/>
          <w:sz w:val="20"/>
          <w:szCs w:val="20"/>
        </w:rPr>
        <w:t xml:space="preserve">. </w:t>
      </w:r>
    </w:p>
    <w:p w:rsidR="008E46E2" w:rsidRPr="00B06E1F" w:rsidRDefault="00FC42CB" w:rsidP="009D1D40">
      <w:pPr>
        <w:pStyle w:val="ListParagraph"/>
        <w:numPr>
          <w:ilvl w:val="3"/>
          <w:numId w:val="14"/>
        </w:numPr>
        <w:ind w:left="0" w:firstLine="851"/>
        <w:jc w:val="both"/>
        <w:rPr>
          <w:rFonts w:ascii="Arial" w:hAnsi="Arial" w:cs="Arial"/>
          <w:sz w:val="20"/>
          <w:szCs w:val="20"/>
        </w:rPr>
      </w:pPr>
      <w:r>
        <w:rPr>
          <w:rFonts w:ascii="Arial" w:hAnsi="Arial" w:cs="Arial"/>
          <w:sz w:val="20"/>
          <w:szCs w:val="20"/>
        </w:rPr>
        <w:t>Išleista projektinės dokumentacijos laida „Taip pastatyta“</w:t>
      </w:r>
      <w:r w:rsidR="008E46E2">
        <w:rPr>
          <w:rFonts w:ascii="Arial" w:hAnsi="Arial" w:cs="Arial"/>
          <w:sz w:val="20"/>
          <w:szCs w:val="20"/>
        </w:rPr>
        <w:t xml:space="preserve"> - 100</w:t>
      </w:r>
      <w:r w:rsidR="008E46E2" w:rsidRPr="00E863E6">
        <w:rPr>
          <w:rFonts w:ascii="Arial" w:hAnsi="Arial" w:cs="Arial"/>
          <w:sz w:val="20"/>
          <w:szCs w:val="20"/>
        </w:rPr>
        <w:t>%</w:t>
      </w:r>
    </w:p>
    <w:p w:rsidR="00D97236" w:rsidRPr="00B547FD" w:rsidRDefault="00D97236" w:rsidP="000B24D5">
      <w:pPr>
        <w:pStyle w:val="ListParagraph"/>
        <w:numPr>
          <w:ilvl w:val="2"/>
          <w:numId w:val="14"/>
        </w:numPr>
        <w:ind w:left="0" w:firstLine="851"/>
        <w:jc w:val="both"/>
        <w:rPr>
          <w:rFonts w:ascii="Arial" w:hAnsi="Arial" w:cs="Arial"/>
          <w:sz w:val="20"/>
          <w:szCs w:val="20"/>
        </w:rPr>
      </w:pPr>
      <w:r w:rsidRPr="00B547FD">
        <w:rPr>
          <w:rFonts w:ascii="Arial" w:hAnsi="Arial" w:cs="Arial"/>
          <w:sz w:val="20"/>
          <w:szCs w:val="20"/>
        </w:rPr>
        <w:t xml:space="preserve"> </w:t>
      </w:r>
      <w:r w:rsidR="00E8409C" w:rsidRPr="00B547FD">
        <w:rPr>
          <w:rFonts w:ascii="Arial" w:hAnsi="Arial" w:cs="Arial"/>
          <w:sz w:val="20"/>
          <w:szCs w:val="20"/>
        </w:rPr>
        <w:t>TUP</w:t>
      </w:r>
      <w:r w:rsidR="00152252" w:rsidRPr="00B547FD">
        <w:rPr>
          <w:rFonts w:ascii="Arial" w:hAnsi="Arial" w:cs="Arial"/>
          <w:sz w:val="20"/>
          <w:szCs w:val="20"/>
        </w:rPr>
        <w:t>, išeities duomenų ar kitų parametrų keitimas</w:t>
      </w:r>
      <w:r w:rsidR="00B547FD" w:rsidRPr="00B547FD">
        <w:rPr>
          <w:rFonts w:ascii="Arial" w:hAnsi="Arial" w:cs="Arial"/>
          <w:sz w:val="20"/>
          <w:szCs w:val="20"/>
        </w:rPr>
        <w:t>, nukrypimai nuo standartinių specifikacijų</w:t>
      </w:r>
      <w:r w:rsidR="00152252" w:rsidRPr="00B547FD">
        <w:rPr>
          <w:rFonts w:ascii="Arial" w:hAnsi="Arial" w:cs="Arial"/>
          <w:sz w:val="20"/>
          <w:szCs w:val="20"/>
        </w:rPr>
        <w:t xml:space="preserve"> projektavimo metu</w:t>
      </w:r>
      <w:r w:rsidR="00B547FD" w:rsidRPr="00B547FD">
        <w:rPr>
          <w:rFonts w:ascii="Arial" w:hAnsi="Arial" w:cs="Arial"/>
          <w:sz w:val="20"/>
          <w:szCs w:val="20"/>
        </w:rPr>
        <w:t xml:space="preserve"> gali būti </w:t>
      </w:r>
      <w:r w:rsidR="00B547FD">
        <w:rPr>
          <w:rFonts w:ascii="Arial" w:hAnsi="Arial" w:cs="Arial"/>
          <w:sz w:val="20"/>
          <w:szCs w:val="20"/>
        </w:rPr>
        <w:t xml:space="preserve">įteisinami </w:t>
      </w:r>
      <w:r w:rsidR="00B547FD" w:rsidRPr="00B547FD">
        <w:rPr>
          <w:rFonts w:ascii="Arial" w:hAnsi="Arial" w:cs="Arial"/>
          <w:sz w:val="20"/>
          <w:szCs w:val="20"/>
        </w:rPr>
        <w:t>tik</w:t>
      </w:r>
      <w:r w:rsidR="00B547FD">
        <w:rPr>
          <w:rFonts w:ascii="Arial" w:hAnsi="Arial" w:cs="Arial"/>
          <w:sz w:val="20"/>
          <w:szCs w:val="20"/>
        </w:rPr>
        <w:t xml:space="preserve"> raštu suderinus </w:t>
      </w:r>
      <w:r w:rsidR="00152252" w:rsidRPr="00B547FD">
        <w:rPr>
          <w:rFonts w:ascii="Arial" w:hAnsi="Arial" w:cs="Arial"/>
          <w:sz w:val="20"/>
          <w:szCs w:val="20"/>
        </w:rPr>
        <w:t xml:space="preserve">su </w:t>
      </w:r>
      <w:r w:rsidR="00E8409C" w:rsidRPr="00B547FD">
        <w:rPr>
          <w:rFonts w:ascii="Arial" w:hAnsi="Arial" w:cs="Arial"/>
          <w:sz w:val="20"/>
          <w:szCs w:val="20"/>
        </w:rPr>
        <w:t>Užsakovu</w:t>
      </w:r>
      <w:r w:rsidR="00B547FD">
        <w:rPr>
          <w:rFonts w:ascii="Arial" w:hAnsi="Arial" w:cs="Arial"/>
          <w:sz w:val="20"/>
          <w:szCs w:val="20"/>
        </w:rPr>
        <w:t xml:space="preserve"> šiuos pakeitimus/nukrypimus</w:t>
      </w:r>
      <w:r w:rsidR="00CC5E78" w:rsidRPr="00B547FD">
        <w:rPr>
          <w:rFonts w:ascii="Arial" w:hAnsi="Arial" w:cs="Arial"/>
          <w:sz w:val="20"/>
          <w:szCs w:val="20"/>
        </w:rPr>
        <w:t>;</w:t>
      </w:r>
    </w:p>
    <w:p w:rsidR="00152252" w:rsidRPr="00423EB1" w:rsidRDefault="004A4E73" w:rsidP="000B24D5">
      <w:pPr>
        <w:pStyle w:val="ListParagraph"/>
        <w:numPr>
          <w:ilvl w:val="2"/>
          <w:numId w:val="14"/>
        </w:numPr>
        <w:ind w:left="0" w:firstLine="851"/>
        <w:jc w:val="both"/>
        <w:rPr>
          <w:rFonts w:ascii="Arial" w:hAnsi="Arial" w:cs="Arial"/>
          <w:sz w:val="20"/>
          <w:szCs w:val="20"/>
        </w:rPr>
      </w:pPr>
      <w:r>
        <w:rPr>
          <w:rFonts w:ascii="Arial" w:hAnsi="Arial" w:cs="Arial"/>
          <w:sz w:val="20"/>
          <w:szCs w:val="20"/>
        </w:rPr>
        <w:t>j</w:t>
      </w:r>
      <w:r w:rsidR="00152252" w:rsidRPr="00423EB1">
        <w:rPr>
          <w:rFonts w:ascii="Arial" w:hAnsi="Arial" w:cs="Arial"/>
          <w:sz w:val="20"/>
          <w:szCs w:val="20"/>
        </w:rPr>
        <w:t>ei</w:t>
      </w:r>
      <w:r w:rsidR="00CC5E78" w:rsidRPr="00423EB1">
        <w:rPr>
          <w:rFonts w:ascii="Arial" w:hAnsi="Arial" w:cs="Arial"/>
          <w:sz w:val="20"/>
          <w:szCs w:val="20"/>
        </w:rPr>
        <w:t>gu</w:t>
      </w:r>
      <w:r w:rsidR="00152252" w:rsidRPr="00423EB1">
        <w:rPr>
          <w:rFonts w:ascii="Arial" w:hAnsi="Arial" w:cs="Arial"/>
          <w:sz w:val="20"/>
          <w:szCs w:val="20"/>
        </w:rPr>
        <w:t xml:space="preserve"> keičiami esminiai projektiniai sprendiniai, </w:t>
      </w:r>
      <w:r w:rsidR="007B5974" w:rsidRPr="00423EB1">
        <w:rPr>
          <w:rFonts w:ascii="Arial" w:hAnsi="Arial" w:cs="Arial"/>
          <w:sz w:val="20"/>
          <w:szCs w:val="20"/>
        </w:rPr>
        <w:t>turi</w:t>
      </w:r>
      <w:r w:rsidR="00CC5E78" w:rsidRPr="00423EB1">
        <w:rPr>
          <w:rFonts w:ascii="Arial" w:hAnsi="Arial" w:cs="Arial"/>
          <w:sz w:val="20"/>
          <w:szCs w:val="20"/>
        </w:rPr>
        <w:t xml:space="preserve"> būti derinama, į</w:t>
      </w:r>
      <w:r w:rsidR="00152252" w:rsidRPr="00423EB1">
        <w:rPr>
          <w:rFonts w:ascii="Arial" w:hAnsi="Arial" w:cs="Arial"/>
          <w:sz w:val="20"/>
          <w:szCs w:val="20"/>
        </w:rPr>
        <w:t xml:space="preserve">forminama, ir tvirtinama nauja </w:t>
      </w:r>
      <w:r w:rsidR="00BB2CE9">
        <w:rPr>
          <w:rFonts w:ascii="Arial" w:hAnsi="Arial" w:cs="Arial"/>
          <w:sz w:val="20"/>
          <w:szCs w:val="20"/>
        </w:rPr>
        <w:t>TUP</w:t>
      </w:r>
      <w:r w:rsidR="0044015E" w:rsidRPr="00423EB1">
        <w:rPr>
          <w:rFonts w:ascii="Arial" w:hAnsi="Arial" w:cs="Arial"/>
          <w:sz w:val="20"/>
          <w:szCs w:val="20"/>
        </w:rPr>
        <w:t>;</w:t>
      </w:r>
    </w:p>
    <w:p w:rsidR="00E529C9" w:rsidRPr="00423EB1" w:rsidRDefault="00F02D99" w:rsidP="003E5743">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Esant neaiškumams </w:t>
      </w:r>
      <w:r w:rsidR="00C75B22">
        <w:rPr>
          <w:rFonts w:ascii="Arial" w:hAnsi="Arial" w:cs="Arial"/>
          <w:sz w:val="20"/>
          <w:szCs w:val="20"/>
        </w:rPr>
        <w:t>dėl projektavimo apimčių ar techninių reikalavimų projektuotojas privalo raštu kreiptis į Užsakovo dėl išaiškinimo</w:t>
      </w:r>
      <w:r w:rsidR="004A4E73">
        <w:rPr>
          <w:rFonts w:ascii="Arial" w:hAnsi="Arial" w:cs="Arial"/>
          <w:sz w:val="20"/>
          <w:szCs w:val="20"/>
        </w:rPr>
        <w:t>.</w:t>
      </w:r>
      <w:r w:rsidR="00C75B22">
        <w:rPr>
          <w:rFonts w:ascii="Arial" w:hAnsi="Arial" w:cs="Arial"/>
          <w:sz w:val="20"/>
          <w:szCs w:val="20"/>
        </w:rPr>
        <w:t xml:space="preserve"> Užsakovas neteikia išaiškinimų dėl LR patvirtintų teisės aktų ar statybos techninių reglamentų taikymo.</w:t>
      </w:r>
    </w:p>
    <w:p w:rsidR="00F02D99" w:rsidRPr="00423EB1" w:rsidRDefault="00F02D99" w:rsidP="00423EB1">
      <w:pPr>
        <w:pStyle w:val="ListParagraph"/>
        <w:numPr>
          <w:ilvl w:val="1"/>
          <w:numId w:val="5"/>
        </w:numPr>
        <w:jc w:val="both"/>
        <w:rPr>
          <w:rFonts w:ascii="Arial" w:hAnsi="Arial" w:cs="Arial"/>
          <w:b/>
          <w:sz w:val="20"/>
          <w:szCs w:val="20"/>
        </w:rPr>
      </w:pPr>
      <w:r w:rsidRPr="00423EB1">
        <w:rPr>
          <w:rFonts w:ascii="Arial" w:hAnsi="Arial" w:cs="Arial"/>
          <w:b/>
          <w:sz w:val="20"/>
          <w:szCs w:val="20"/>
        </w:rPr>
        <w:t xml:space="preserve">  </w:t>
      </w:r>
      <w:r w:rsidR="00C75B22">
        <w:rPr>
          <w:rFonts w:ascii="Arial" w:hAnsi="Arial" w:cs="Arial"/>
          <w:b/>
          <w:sz w:val="20"/>
          <w:szCs w:val="20"/>
        </w:rPr>
        <w:t>P</w:t>
      </w:r>
      <w:r w:rsidR="00A17E2D" w:rsidRPr="00423EB1">
        <w:rPr>
          <w:rFonts w:ascii="Arial" w:hAnsi="Arial" w:cs="Arial"/>
          <w:b/>
          <w:sz w:val="20"/>
          <w:szCs w:val="20"/>
        </w:rPr>
        <w:t xml:space="preserve">rojektinės dokumentacijos derinimas ir perdavimas </w:t>
      </w:r>
      <w:r w:rsidR="007B5974">
        <w:rPr>
          <w:rFonts w:ascii="Arial" w:hAnsi="Arial" w:cs="Arial"/>
          <w:b/>
          <w:sz w:val="20"/>
          <w:szCs w:val="20"/>
        </w:rPr>
        <w:t>Bendrovei</w:t>
      </w:r>
      <w:r w:rsidR="00320DB0" w:rsidRPr="00423EB1">
        <w:rPr>
          <w:rFonts w:ascii="Arial" w:hAnsi="Arial" w:cs="Arial"/>
          <w:b/>
          <w:sz w:val="20"/>
          <w:szCs w:val="20"/>
        </w:rPr>
        <w:t>.</w:t>
      </w:r>
    </w:p>
    <w:p w:rsidR="009D1D40" w:rsidRDefault="009D1D40" w:rsidP="00C75B22">
      <w:pPr>
        <w:pStyle w:val="ListParagraph"/>
        <w:numPr>
          <w:ilvl w:val="2"/>
          <w:numId w:val="14"/>
        </w:numPr>
        <w:ind w:left="0" w:firstLine="851"/>
        <w:jc w:val="both"/>
        <w:rPr>
          <w:rFonts w:ascii="Arial" w:hAnsi="Arial" w:cs="Arial"/>
          <w:sz w:val="20"/>
          <w:szCs w:val="20"/>
        </w:rPr>
      </w:pPr>
      <w:r>
        <w:rPr>
          <w:rFonts w:ascii="Arial" w:hAnsi="Arial" w:cs="Arial"/>
          <w:sz w:val="20"/>
          <w:szCs w:val="20"/>
        </w:rPr>
        <w:t>Dokumentai Užsakovui perduodami su lydraščiu.</w:t>
      </w:r>
    </w:p>
    <w:p w:rsidR="00A65A55" w:rsidRDefault="00B2341D" w:rsidP="00C75B22">
      <w:pPr>
        <w:pStyle w:val="ListParagraph"/>
        <w:numPr>
          <w:ilvl w:val="2"/>
          <w:numId w:val="14"/>
        </w:numPr>
        <w:ind w:left="0" w:firstLine="851"/>
        <w:jc w:val="both"/>
        <w:rPr>
          <w:rFonts w:ascii="Arial" w:hAnsi="Arial" w:cs="Arial"/>
          <w:sz w:val="20"/>
          <w:szCs w:val="20"/>
        </w:rPr>
      </w:pPr>
      <w:r>
        <w:rPr>
          <w:rFonts w:ascii="Arial" w:hAnsi="Arial" w:cs="Arial"/>
          <w:sz w:val="20"/>
          <w:szCs w:val="20"/>
        </w:rPr>
        <w:t>D</w:t>
      </w:r>
      <w:r w:rsidR="00C75B22" w:rsidRPr="00C75B22">
        <w:rPr>
          <w:rFonts w:ascii="Arial" w:hAnsi="Arial" w:cs="Arial"/>
          <w:sz w:val="20"/>
          <w:szCs w:val="20"/>
        </w:rPr>
        <w:t xml:space="preserve">erinimui projektinė dokumentacija turi būti </w:t>
      </w:r>
      <w:r w:rsidR="0070424B">
        <w:rPr>
          <w:rFonts w:ascii="Arial" w:hAnsi="Arial" w:cs="Arial"/>
          <w:sz w:val="20"/>
          <w:szCs w:val="20"/>
        </w:rPr>
        <w:t>perduodama</w:t>
      </w:r>
      <w:r w:rsidR="00C75B22" w:rsidRPr="00C75B22">
        <w:rPr>
          <w:rFonts w:ascii="Arial" w:hAnsi="Arial" w:cs="Arial"/>
          <w:sz w:val="20"/>
          <w:szCs w:val="20"/>
        </w:rPr>
        <w:t xml:space="preserve"> sukomplektuot</w:t>
      </w:r>
      <w:r w:rsidR="0070424B">
        <w:rPr>
          <w:rFonts w:ascii="Arial" w:hAnsi="Arial" w:cs="Arial"/>
          <w:sz w:val="20"/>
          <w:szCs w:val="20"/>
        </w:rPr>
        <w:t>a</w:t>
      </w:r>
      <w:r w:rsidR="00C75B22" w:rsidRPr="00C75B22">
        <w:rPr>
          <w:rFonts w:ascii="Arial" w:hAnsi="Arial" w:cs="Arial"/>
          <w:sz w:val="20"/>
          <w:szCs w:val="20"/>
        </w:rPr>
        <w:t xml:space="preserve"> į projekto dalies byla. Draudžiama pateikti projekto dalį derinimui atskirais </w:t>
      </w:r>
      <w:r w:rsidR="009D1D40">
        <w:rPr>
          <w:rFonts w:ascii="Arial" w:hAnsi="Arial" w:cs="Arial"/>
          <w:sz w:val="20"/>
          <w:szCs w:val="20"/>
        </w:rPr>
        <w:t xml:space="preserve">pavieniais </w:t>
      </w:r>
      <w:r w:rsidR="00C75B22" w:rsidRPr="00C75B22">
        <w:rPr>
          <w:rFonts w:ascii="Arial" w:hAnsi="Arial" w:cs="Arial"/>
          <w:sz w:val="20"/>
          <w:szCs w:val="20"/>
        </w:rPr>
        <w:t>dokumentais</w:t>
      </w:r>
      <w:r w:rsidR="009D1D40">
        <w:rPr>
          <w:rFonts w:ascii="Arial" w:hAnsi="Arial" w:cs="Arial"/>
          <w:sz w:val="20"/>
          <w:szCs w:val="20"/>
        </w:rPr>
        <w:t xml:space="preserve"> ar pilnai neužbaigus projekto dalies projektavimo</w:t>
      </w:r>
      <w:r w:rsidR="00C75B22" w:rsidRPr="00C75B22">
        <w:rPr>
          <w:rFonts w:ascii="Arial" w:hAnsi="Arial" w:cs="Arial"/>
          <w:sz w:val="20"/>
          <w:szCs w:val="20"/>
        </w:rPr>
        <w:t xml:space="preserve">. </w:t>
      </w:r>
    </w:p>
    <w:p w:rsidR="0040674D" w:rsidRDefault="0040674D" w:rsidP="00C75B22">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Leidžiama pateikti </w:t>
      </w:r>
      <w:r w:rsidR="00347940">
        <w:rPr>
          <w:rFonts w:ascii="Arial" w:hAnsi="Arial" w:cs="Arial"/>
          <w:sz w:val="20"/>
          <w:szCs w:val="20"/>
        </w:rPr>
        <w:t xml:space="preserve">Užsakovo </w:t>
      </w:r>
      <w:r>
        <w:rPr>
          <w:rFonts w:ascii="Arial" w:hAnsi="Arial" w:cs="Arial"/>
          <w:sz w:val="20"/>
          <w:szCs w:val="20"/>
        </w:rPr>
        <w:t>derinimui kaip atskirus preliminarius dokumentus:</w:t>
      </w:r>
    </w:p>
    <w:p w:rsidR="0040674D" w:rsidRDefault="0040674D" w:rsidP="0040674D">
      <w:pPr>
        <w:pStyle w:val="ListParagraph"/>
        <w:numPr>
          <w:ilvl w:val="3"/>
          <w:numId w:val="14"/>
        </w:numPr>
        <w:ind w:left="0" w:firstLine="851"/>
        <w:jc w:val="both"/>
        <w:rPr>
          <w:rFonts w:ascii="Arial" w:hAnsi="Arial" w:cs="Arial"/>
          <w:sz w:val="20"/>
          <w:szCs w:val="20"/>
        </w:rPr>
      </w:pPr>
      <w:r>
        <w:rPr>
          <w:rFonts w:ascii="Arial" w:hAnsi="Arial" w:cs="Arial"/>
          <w:sz w:val="20"/>
          <w:szCs w:val="20"/>
        </w:rPr>
        <w:t>Technologines schemas (PFD, P</w:t>
      </w:r>
      <w:r>
        <w:rPr>
          <w:rFonts w:ascii="Arial" w:hAnsi="Arial" w:cs="Arial"/>
          <w:sz w:val="20"/>
          <w:szCs w:val="20"/>
          <w:lang w:val="en-US"/>
        </w:rPr>
        <w:t>&amp;</w:t>
      </w:r>
      <w:r>
        <w:rPr>
          <w:rFonts w:ascii="Arial" w:hAnsi="Arial" w:cs="Arial"/>
          <w:sz w:val="20"/>
          <w:szCs w:val="20"/>
        </w:rPr>
        <w:t>ID);</w:t>
      </w:r>
    </w:p>
    <w:p w:rsidR="00347940" w:rsidRDefault="00347940" w:rsidP="0040674D">
      <w:pPr>
        <w:pStyle w:val="ListParagraph"/>
        <w:numPr>
          <w:ilvl w:val="3"/>
          <w:numId w:val="14"/>
        </w:numPr>
        <w:ind w:left="0" w:firstLine="851"/>
        <w:jc w:val="both"/>
        <w:rPr>
          <w:rFonts w:ascii="Arial" w:hAnsi="Arial" w:cs="Arial"/>
          <w:sz w:val="20"/>
          <w:szCs w:val="20"/>
        </w:rPr>
      </w:pPr>
      <w:r>
        <w:rPr>
          <w:rFonts w:ascii="Arial" w:hAnsi="Arial" w:cs="Arial"/>
          <w:sz w:val="20"/>
          <w:szCs w:val="20"/>
        </w:rPr>
        <w:t>Technologinės įrangos išdėstymo planas;</w:t>
      </w:r>
    </w:p>
    <w:p w:rsidR="00347940" w:rsidRDefault="0040674D" w:rsidP="0040674D">
      <w:pPr>
        <w:pStyle w:val="ListParagraph"/>
        <w:numPr>
          <w:ilvl w:val="3"/>
          <w:numId w:val="14"/>
        </w:numPr>
        <w:ind w:left="0" w:firstLine="851"/>
        <w:jc w:val="both"/>
        <w:rPr>
          <w:rFonts w:ascii="Arial" w:hAnsi="Arial" w:cs="Arial"/>
          <w:sz w:val="20"/>
          <w:szCs w:val="20"/>
        </w:rPr>
      </w:pPr>
      <w:r>
        <w:rPr>
          <w:rFonts w:ascii="Arial" w:hAnsi="Arial" w:cs="Arial"/>
          <w:sz w:val="20"/>
          <w:szCs w:val="20"/>
        </w:rPr>
        <w:t>Vienalinijines elektros schemas;</w:t>
      </w:r>
    </w:p>
    <w:p w:rsidR="0040674D" w:rsidRDefault="00347940" w:rsidP="0040674D">
      <w:pPr>
        <w:pStyle w:val="ListParagraph"/>
        <w:numPr>
          <w:ilvl w:val="3"/>
          <w:numId w:val="14"/>
        </w:numPr>
        <w:ind w:left="0" w:firstLine="851"/>
        <w:jc w:val="both"/>
        <w:rPr>
          <w:rFonts w:ascii="Arial" w:hAnsi="Arial" w:cs="Arial"/>
          <w:sz w:val="20"/>
          <w:szCs w:val="20"/>
        </w:rPr>
      </w:pPr>
      <w:r>
        <w:rPr>
          <w:rFonts w:ascii="Arial" w:hAnsi="Arial" w:cs="Arial"/>
          <w:sz w:val="20"/>
          <w:szCs w:val="20"/>
        </w:rPr>
        <w:t>Sklypo planas;</w:t>
      </w:r>
      <w:r w:rsidR="0040674D">
        <w:rPr>
          <w:rFonts w:ascii="Arial" w:hAnsi="Arial" w:cs="Arial"/>
          <w:sz w:val="20"/>
          <w:szCs w:val="20"/>
        </w:rPr>
        <w:t xml:space="preserve"> </w:t>
      </w:r>
    </w:p>
    <w:p w:rsidR="005F26C9" w:rsidRDefault="00B2341D" w:rsidP="00C75B22">
      <w:pPr>
        <w:pStyle w:val="ListParagraph"/>
        <w:numPr>
          <w:ilvl w:val="2"/>
          <w:numId w:val="14"/>
        </w:numPr>
        <w:ind w:left="0" w:firstLine="851"/>
        <w:jc w:val="both"/>
        <w:rPr>
          <w:rFonts w:ascii="Arial" w:hAnsi="Arial" w:cs="Arial"/>
          <w:sz w:val="20"/>
          <w:szCs w:val="20"/>
        </w:rPr>
      </w:pPr>
      <w:r w:rsidRPr="005865EA">
        <w:rPr>
          <w:rFonts w:ascii="Arial" w:hAnsi="Arial" w:cs="Arial"/>
          <w:sz w:val="20"/>
          <w:szCs w:val="20"/>
        </w:rPr>
        <w:lastRenderedPageBreak/>
        <w:t>Tuo atveju kai išleidžiam</w:t>
      </w:r>
      <w:r w:rsidR="005865EA">
        <w:rPr>
          <w:rFonts w:ascii="Arial" w:hAnsi="Arial" w:cs="Arial"/>
          <w:sz w:val="20"/>
          <w:szCs w:val="20"/>
        </w:rPr>
        <w:t>a nauja</w:t>
      </w:r>
      <w:r w:rsidRPr="005865EA">
        <w:rPr>
          <w:rFonts w:ascii="Arial" w:hAnsi="Arial" w:cs="Arial"/>
          <w:sz w:val="20"/>
          <w:szCs w:val="20"/>
        </w:rPr>
        <w:t xml:space="preserve"> projekto dalies </w:t>
      </w:r>
      <w:r w:rsidR="005865EA">
        <w:rPr>
          <w:rFonts w:ascii="Arial" w:hAnsi="Arial" w:cs="Arial"/>
          <w:sz w:val="20"/>
          <w:szCs w:val="20"/>
        </w:rPr>
        <w:t>laida ir buvo keičiama tik dalis projekto dokumentų, derinimui gali būti teikiami tik keičiami dokumentai. Šiuo atveju visada pateikiamas atnaujintas projekto dalies dokumentų sudėties žiniaraštis.</w:t>
      </w:r>
    </w:p>
    <w:p w:rsidR="00347940" w:rsidRPr="005865EA" w:rsidRDefault="00347940" w:rsidP="00C75B22">
      <w:pPr>
        <w:pStyle w:val="ListParagraph"/>
        <w:numPr>
          <w:ilvl w:val="2"/>
          <w:numId w:val="14"/>
        </w:numPr>
        <w:ind w:left="0" w:firstLine="851"/>
        <w:jc w:val="both"/>
        <w:rPr>
          <w:rFonts w:ascii="Arial" w:hAnsi="Arial" w:cs="Arial"/>
          <w:sz w:val="20"/>
          <w:szCs w:val="20"/>
        </w:rPr>
      </w:pPr>
      <w:r>
        <w:rPr>
          <w:rFonts w:ascii="Arial" w:hAnsi="Arial" w:cs="Arial"/>
          <w:sz w:val="20"/>
          <w:szCs w:val="20"/>
        </w:rPr>
        <w:t>Prieš pateikdamas projekto dalį derinimui Projektuotojas privalo atlikti visus vidinius derinimus tarp atskirų projekto dalių ir pateikti įrodymus, kad toks derinimas buvo atliktas (pvz. vidinio derinimo forma su kitų PDV parašais arba kitų PDV parašai pate</w:t>
      </w:r>
      <w:r w:rsidR="00735259">
        <w:rPr>
          <w:rFonts w:ascii="Arial" w:hAnsi="Arial" w:cs="Arial"/>
          <w:sz w:val="20"/>
          <w:szCs w:val="20"/>
        </w:rPr>
        <w:t>ik</w:t>
      </w:r>
      <w:r>
        <w:rPr>
          <w:rFonts w:ascii="Arial" w:hAnsi="Arial" w:cs="Arial"/>
          <w:sz w:val="20"/>
          <w:szCs w:val="20"/>
        </w:rPr>
        <w:t xml:space="preserve">iamos projekto dalies dokumentuose.).  </w:t>
      </w:r>
    </w:p>
    <w:p w:rsidR="00C75B22" w:rsidRDefault="00C75B22" w:rsidP="00C75B22">
      <w:pPr>
        <w:pStyle w:val="ListParagraph"/>
        <w:numPr>
          <w:ilvl w:val="2"/>
          <w:numId w:val="14"/>
        </w:numPr>
        <w:ind w:left="0" w:firstLine="851"/>
        <w:jc w:val="both"/>
        <w:rPr>
          <w:rFonts w:ascii="Arial" w:hAnsi="Arial" w:cs="Arial"/>
          <w:sz w:val="20"/>
          <w:szCs w:val="20"/>
        </w:rPr>
      </w:pPr>
      <w:r w:rsidRPr="00C75B22">
        <w:rPr>
          <w:rFonts w:ascii="Arial" w:hAnsi="Arial" w:cs="Arial"/>
          <w:sz w:val="20"/>
          <w:szCs w:val="20"/>
        </w:rPr>
        <w:t xml:space="preserve">Jei projekto dalį yra tikslinga suskaidyti </w:t>
      </w:r>
      <w:r w:rsidR="00A65A55">
        <w:rPr>
          <w:rFonts w:ascii="Arial" w:hAnsi="Arial" w:cs="Arial"/>
          <w:sz w:val="20"/>
          <w:szCs w:val="20"/>
        </w:rPr>
        <w:t xml:space="preserve">į atskiras dalis </w:t>
      </w:r>
      <w:r w:rsidRPr="00C75B22">
        <w:rPr>
          <w:rFonts w:ascii="Arial" w:hAnsi="Arial" w:cs="Arial"/>
          <w:sz w:val="20"/>
          <w:szCs w:val="20"/>
        </w:rPr>
        <w:t>pagal projektuojamos vietos lokaciją ar kitus požymius, projekto dalis turi būti suskirstoma į knygas/tomus ir derinimui pateikiam</w:t>
      </w:r>
      <w:r w:rsidR="00A65A55">
        <w:rPr>
          <w:rFonts w:ascii="Arial" w:hAnsi="Arial" w:cs="Arial"/>
          <w:sz w:val="20"/>
          <w:szCs w:val="20"/>
        </w:rPr>
        <w:t>a</w:t>
      </w:r>
      <w:r w:rsidRPr="00C75B22">
        <w:rPr>
          <w:rFonts w:ascii="Arial" w:hAnsi="Arial" w:cs="Arial"/>
          <w:sz w:val="20"/>
          <w:szCs w:val="20"/>
        </w:rPr>
        <w:t xml:space="preserve"> tik pilnai užbaigta ir sukomplektuota knyga/tomas</w:t>
      </w:r>
      <w:r>
        <w:rPr>
          <w:rFonts w:ascii="Arial" w:hAnsi="Arial" w:cs="Arial"/>
          <w:sz w:val="20"/>
          <w:szCs w:val="20"/>
        </w:rPr>
        <w:t>.</w:t>
      </w:r>
    </w:p>
    <w:p w:rsidR="00A17E2D" w:rsidRPr="00423EB1" w:rsidRDefault="00A65A55"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Projektuotojas</w:t>
      </w:r>
      <w:r w:rsidRPr="00423EB1">
        <w:rPr>
          <w:rFonts w:ascii="Arial" w:hAnsi="Arial" w:cs="Arial"/>
          <w:sz w:val="20"/>
          <w:szCs w:val="20"/>
        </w:rPr>
        <w:t xml:space="preserve"> pateikia </w:t>
      </w:r>
      <w:r>
        <w:rPr>
          <w:rFonts w:ascii="Arial" w:hAnsi="Arial" w:cs="Arial"/>
          <w:sz w:val="20"/>
          <w:szCs w:val="20"/>
        </w:rPr>
        <w:t>Užsakovui</w:t>
      </w:r>
      <w:r w:rsidRPr="00423EB1">
        <w:rPr>
          <w:rFonts w:ascii="Arial" w:hAnsi="Arial" w:cs="Arial"/>
          <w:sz w:val="20"/>
          <w:szCs w:val="20"/>
        </w:rPr>
        <w:t xml:space="preserve"> </w:t>
      </w:r>
      <w:r>
        <w:rPr>
          <w:rFonts w:ascii="Arial" w:hAnsi="Arial" w:cs="Arial"/>
          <w:sz w:val="20"/>
          <w:szCs w:val="20"/>
        </w:rPr>
        <w:t>d</w:t>
      </w:r>
      <w:r w:rsidRPr="00423EB1">
        <w:rPr>
          <w:rFonts w:ascii="Arial" w:hAnsi="Arial" w:cs="Arial"/>
          <w:sz w:val="20"/>
          <w:szCs w:val="20"/>
        </w:rPr>
        <w:t xml:space="preserve">erinimui </w:t>
      </w:r>
      <w:r>
        <w:rPr>
          <w:rFonts w:ascii="Arial" w:hAnsi="Arial" w:cs="Arial"/>
          <w:sz w:val="20"/>
          <w:szCs w:val="20"/>
        </w:rPr>
        <w:t>p</w:t>
      </w:r>
      <w:r w:rsidR="00853379" w:rsidRPr="00423EB1">
        <w:rPr>
          <w:rFonts w:ascii="Arial" w:hAnsi="Arial" w:cs="Arial"/>
          <w:sz w:val="20"/>
          <w:szCs w:val="20"/>
        </w:rPr>
        <w:t>arengt</w:t>
      </w:r>
      <w:r>
        <w:rPr>
          <w:rFonts w:ascii="Arial" w:hAnsi="Arial" w:cs="Arial"/>
          <w:sz w:val="20"/>
          <w:szCs w:val="20"/>
        </w:rPr>
        <w:t>o</w:t>
      </w:r>
      <w:r w:rsidR="00853379" w:rsidRPr="00423EB1">
        <w:rPr>
          <w:rFonts w:ascii="Arial" w:hAnsi="Arial" w:cs="Arial"/>
          <w:sz w:val="20"/>
          <w:szCs w:val="20"/>
        </w:rPr>
        <w:t xml:space="preserve"> projekt</w:t>
      </w:r>
      <w:r>
        <w:rPr>
          <w:rFonts w:ascii="Arial" w:hAnsi="Arial" w:cs="Arial"/>
          <w:sz w:val="20"/>
          <w:szCs w:val="20"/>
        </w:rPr>
        <w:t>o</w:t>
      </w:r>
      <w:r w:rsidR="00853379" w:rsidRPr="00423EB1">
        <w:rPr>
          <w:rFonts w:ascii="Arial" w:hAnsi="Arial" w:cs="Arial"/>
          <w:sz w:val="20"/>
          <w:szCs w:val="20"/>
        </w:rPr>
        <w:t xml:space="preserve"> (projekto dal</w:t>
      </w:r>
      <w:r>
        <w:rPr>
          <w:rFonts w:ascii="Arial" w:hAnsi="Arial" w:cs="Arial"/>
          <w:sz w:val="20"/>
          <w:szCs w:val="20"/>
        </w:rPr>
        <w:t>ies</w:t>
      </w:r>
      <w:r w:rsidR="00C75B22">
        <w:rPr>
          <w:rFonts w:ascii="Arial" w:hAnsi="Arial" w:cs="Arial"/>
          <w:sz w:val="20"/>
          <w:szCs w:val="20"/>
        </w:rPr>
        <w:t>/knyg</w:t>
      </w:r>
      <w:r>
        <w:rPr>
          <w:rFonts w:ascii="Arial" w:hAnsi="Arial" w:cs="Arial"/>
          <w:sz w:val="20"/>
          <w:szCs w:val="20"/>
        </w:rPr>
        <w:t>os</w:t>
      </w:r>
      <w:r w:rsidR="00C75B22">
        <w:rPr>
          <w:rFonts w:ascii="Arial" w:hAnsi="Arial" w:cs="Arial"/>
          <w:sz w:val="20"/>
          <w:szCs w:val="20"/>
        </w:rPr>
        <w:t>/tom</w:t>
      </w:r>
      <w:r>
        <w:rPr>
          <w:rFonts w:ascii="Arial" w:hAnsi="Arial" w:cs="Arial"/>
          <w:sz w:val="20"/>
          <w:szCs w:val="20"/>
        </w:rPr>
        <w:t>o</w:t>
      </w:r>
      <w:r w:rsidR="00853379" w:rsidRPr="00423EB1">
        <w:rPr>
          <w:rFonts w:ascii="Arial" w:hAnsi="Arial" w:cs="Arial"/>
          <w:sz w:val="20"/>
          <w:szCs w:val="20"/>
        </w:rPr>
        <w:t>)</w:t>
      </w:r>
      <w:r w:rsidR="00A17E2D" w:rsidRPr="00423EB1">
        <w:rPr>
          <w:rFonts w:ascii="Arial" w:hAnsi="Arial" w:cs="Arial"/>
          <w:sz w:val="20"/>
          <w:szCs w:val="20"/>
        </w:rPr>
        <w:t xml:space="preserve"> </w:t>
      </w:r>
      <w:r w:rsidR="00853379" w:rsidRPr="00423EB1">
        <w:rPr>
          <w:rFonts w:ascii="Arial" w:hAnsi="Arial" w:cs="Arial"/>
          <w:sz w:val="20"/>
          <w:szCs w:val="20"/>
        </w:rPr>
        <w:t>elektronin</w:t>
      </w:r>
      <w:r>
        <w:rPr>
          <w:rFonts w:ascii="Arial" w:hAnsi="Arial" w:cs="Arial"/>
          <w:sz w:val="20"/>
          <w:szCs w:val="20"/>
        </w:rPr>
        <w:t>ę</w:t>
      </w:r>
      <w:r w:rsidR="00853379" w:rsidRPr="00423EB1">
        <w:rPr>
          <w:rFonts w:ascii="Arial" w:hAnsi="Arial" w:cs="Arial"/>
          <w:sz w:val="20"/>
          <w:szCs w:val="20"/>
        </w:rPr>
        <w:t xml:space="preserve"> kopij</w:t>
      </w:r>
      <w:r>
        <w:rPr>
          <w:rFonts w:ascii="Arial" w:hAnsi="Arial" w:cs="Arial"/>
          <w:sz w:val="20"/>
          <w:szCs w:val="20"/>
        </w:rPr>
        <w:t>ą</w:t>
      </w:r>
      <w:r w:rsidR="00853379" w:rsidRPr="00423EB1">
        <w:rPr>
          <w:rFonts w:ascii="Arial" w:hAnsi="Arial" w:cs="Arial"/>
          <w:sz w:val="20"/>
          <w:szCs w:val="20"/>
        </w:rPr>
        <w:t>.</w:t>
      </w:r>
    </w:p>
    <w:p w:rsidR="00A17E2D" w:rsidRDefault="005E189E"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Užsakovas</w:t>
      </w:r>
      <w:r w:rsidR="009F021F" w:rsidRPr="00423EB1">
        <w:rPr>
          <w:rFonts w:ascii="Arial" w:hAnsi="Arial" w:cs="Arial"/>
          <w:sz w:val="20"/>
          <w:szCs w:val="20"/>
        </w:rPr>
        <w:t xml:space="preserve"> elektroniniu laišku</w:t>
      </w:r>
      <w:r w:rsidR="00FC42CB">
        <w:rPr>
          <w:rFonts w:ascii="Arial" w:hAnsi="Arial" w:cs="Arial"/>
          <w:sz w:val="20"/>
          <w:szCs w:val="20"/>
        </w:rPr>
        <w:t xml:space="preserve"> su dokumentų lydraščiu</w:t>
      </w:r>
      <w:r w:rsidR="00853379" w:rsidRPr="00423EB1">
        <w:rPr>
          <w:rFonts w:ascii="Arial" w:hAnsi="Arial" w:cs="Arial"/>
          <w:sz w:val="20"/>
          <w:szCs w:val="20"/>
        </w:rPr>
        <w:t xml:space="preserve"> informuoja </w:t>
      </w:r>
      <w:r>
        <w:rPr>
          <w:rFonts w:ascii="Arial" w:hAnsi="Arial" w:cs="Arial"/>
          <w:sz w:val="20"/>
          <w:szCs w:val="20"/>
        </w:rPr>
        <w:t>projektuotoją</w:t>
      </w:r>
      <w:r w:rsidR="00853379" w:rsidRPr="00423EB1">
        <w:rPr>
          <w:rFonts w:ascii="Arial" w:hAnsi="Arial" w:cs="Arial"/>
          <w:sz w:val="20"/>
          <w:szCs w:val="20"/>
        </w:rPr>
        <w:t xml:space="preserve"> apie projekto (projekto dalies</w:t>
      </w:r>
      <w:r w:rsidR="00C75B22">
        <w:rPr>
          <w:rFonts w:ascii="Arial" w:hAnsi="Arial" w:cs="Arial"/>
          <w:sz w:val="20"/>
          <w:szCs w:val="20"/>
        </w:rPr>
        <w:t>/knygos/tomo</w:t>
      </w:r>
      <w:r w:rsidR="00853379" w:rsidRPr="00423EB1">
        <w:rPr>
          <w:rFonts w:ascii="Arial" w:hAnsi="Arial" w:cs="Arial"/>
          <w:sz w:val="20"/>
          <w:szCs w:val="20"/>
        </w:rPr>
        <w:t>) suderinimą arba nesuderinimą, nurodydamas nesuderinimo motyvus</w:t>
      </w:r>
      <w:r w:rsidR="00A65A55">
        <w:rPr>
          <w:rFonts w:ascii="Arial" w:hAnsi="Arial" w:cs="Arial"/>
          <w:sz w:val="20"/>
          <w:szCs w:val="20"/>
        </w:rPr>
        <w:t xml:space="preserve"> ir neatitiktis</w:t>
      </w:r>
      <w:r w:rsidR="00853379" w:rsidRPr="00423EB1">
        <w:rPr>
          <w:rFonts w:ascii="Arial" w:hAnsi="Arial" w:cs="Arial"/>
          <w:sz w:val="20"/>
          <w:szCs w:val="20"/>
        </w:rPr>
        <w:t>.</w:t>
      </w:r>
      <w:r w:rsidR="00A65A55">
        <w:rPr>
          <w:rFonts w:ascii="Arial" w:hAnsi="Arial" w:cs="Arial"/>
          <w:sz w:val="20"/>
          <w:szCs w:val="20"/>
        </w:rPr>
        <w:t xml:space="preserve"> </w:t>
      </w:r>
    </w:p>
    <w:p w:rsidR="00A55C99" w:rsidRPr="00423EB1" w:rsidRDefault="00AC23A3" w:rsidP="003E5743">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Po to, kai </w:t>
      </w:r>
      <w:r w:rsidR="005E189E">
        <w:rPr>
          <w:rFonts w:ascii="Arial" w:hAnsi="Arial" w:cs="Arial"/>
          <w:sz w:val="20"/>
          <w:szCs w:val="20"/>
        </w:rPr>
        <w:t>projektuotojas</w:t>
      </w:r>
      <w:r w:rsidRPr="00423EB1">
        <w:rPr>
          <w:rFonts w:ascii="Arial" w:hAnsi="Arial" w:cs="Arial"/>
          <w:sz w:val="20"/>
          <w:szCs w:val="20"/>
        </w:rPr>
        <w:t xml:space="preserve"> </w:t>
      </w:r>
      <w:r w:rsidR="009F021F" w:rsidRPr="00423EB1">
        <w:rPr>
          <w:rFonts w:ascii="Arial" w:hAnsi="Arial" w:cs="Arial"/>
          <w:sz w:val="20"/>
          <w:szCs w:val="20"/>
        </w:rPr>
        <w:t xml:space="preserve">gauna </w:t>
      </w:r>
      <w:r w:rsidRPr="00423EB1">
        <w:rPr>
          <w:rFonts w:ascii="Arial" w:hAnsi="Arial" w:cs="Arial"/>
          <w:sz w:val="20"/>
          <w:szCs w:val="20"/>
        </w:rPr>
        <w:t xml:space="preserve">pranešimą iš </w:t>
      </w:r>
      <w:r w:rsidR="005E189E">
        <w:rPr>
          <w:rFonts w:ascii="Arial" w:hAnsi="Arial" w:cs="Arial"/>
          <w:sz w:val="20"/>
          <w:szCs w:val="20"/>
        </w:rPr>
        <w:t>užsakovo</w:t>
      </w:r>
      <w:r w:rsidRPr="00423EB1">
        <w:rPr>
          <w:rFonts w:ascii="Arial" w:hAnsi="Arial" w:cs="Arial"/>
          <w:sz w:val="20"/>
          <w:szCs w:val="20"/>
        </w:rPr>
        <w:t xml:space="preserve"> apie projekto</w:t>
      </w:r>
      <w:r w:rsidR="00C75B22">
        <w:rPr>
          <w:rFonts w:ascii="Arial" w:hAnsi="Arial" w:cs="Arial"/>
          <w:sz w:val="20"/>
          <w:szCs w:val="20"/>
        </w:rPr>
        <w:t xml:space="preserve"> </w:t>
      </w:r>
      <w:r w:rsidR="00C75B22" w:rsidRPr="00423EB1">
        <w:rPr>
          <w:rFonts w:ascii="Arial" w:hAnsi="Arial" w:cs="Arial"/>
          <w:sz w:val="20"/>
          <w:szCs w:val="20"/>
        </w:rPr>
        <w:t>(projekto dalies</w:t>
      </w:r>
      <w:r w:rsidR="00C75B22">
        <w:rPr>
          <w:rFonts w:ascii="Arial" w:hAnsi="Arial" w:cs="Arial"/>
          <w:sz w:val="20"/>
          <w:szCs w:val="20"/>
        </w:rPr>
        <w:t>/knygos/tomo</w:t>
      </w:r>
      <w:r w:rsidR="00C75B22" w:rsidRPr="00423EB1">
        <w:rPr>
          <w:rFonts w:ascii="Arial" w:hAnsi="Arial" w:cs="Arial"/>
          <w:sz w:val="20"/>
          <w:szCs w:val="20"/>
        </w:rPr>
        <w:t>)</w:t>
      </w:r>
      <w:r w:rsidRPr="00423EB1">
        <w:rPr>
          <w:rFonts w:ascii="Arial" w:hAnsi="Arial" w:cs="Arial"/>
          <w:sz w:val="20"/>
          <w:szCs w:val="20"/>
        </w:rPr>
        <w:t xml:space="preserve"> suderinimą, </w:t>
      </w:r>
      <w:r w:rsidR="005E189E">
        <w:rPr>
          <w:rFonts w:ascii="Arial" w:hAnsi="Arial" w:cs="Arial"/>
          <w:sz w:val="20"/>
          <w:szCs w:val="20"/>
        </w:rPr>
        <w:t>projektuotojas</w:t>
      </w:r>
      <w:r w:rsidRPr="00423EB1">
        <w:rPr>
          <w:rFonts w:ascii="Arial" w:hAnsi="Arial" w:cs="Arial"/>
          <w:sz w:val="20"/>
          <w:szCs w:val="20"/>
        </w:rPr>
        <w:t xml:space="preserve"> padaro </w:t>
      </w:r>
      <w:r w:rsidR="003E5743">
        <w:rPr>
          <w:rFonts w:ascii="Arial" w:hAnsi="Arial" w:cs="Arial"/>
          <w:sz w:val="20"/>
          <w:szCs w:val="20"/>
        </w:rPr>
        <w:t>TUP</w:t>
      </w:r>
      <w:r w:rsidRPr="00423EB1">
        <w:rPr>
          <w:rFonts w:ascii="Arial" w:hAnsi="Arial" w:cs="Arial"/>
          <w:sz w:val="20"/>
          <w:szCs w:val="20"/>
        </w:rPr>
        <w:t xml:space="preserve"> nurodytą popierinių projekto kopijų skaičių, bei</w:t>
      </w:r>
      <w:r w:rsidR="009F021F" w:rsidRPr="00423EB1">
        <w:rPr>
          <w:rFonts w:ascii="Arial" w:hAnsi="Arial" w:cs="Arial"/>
          <w:sz w:val="20"/>
          <w:szCs w:val="20"/>
        </w:rPr>
        <w:t xml:space="preserve"> </w:t>
      </w:r>
      <w:r w:rsidR="001D231B">
        <w:rPr>
          <w:rFonts w:ascii="Arial" w:hAnsi="Arial" w:cs="Arial"/>
          <w:sz w:val="20"/>
          <w:szCs w:val="20"/>
        </w:rPr>
        <w:t xml:space="preserve">PV ir PDV pasirašytą </w:t>
      </w:r>
      <w:r w:rsidRPr="00423EB1">
        <w:rPr>
          <w:rFonts w:ascii="Arial" w:hAnsi="Arial" w:cs="Arial"/>
          <w:sz w:val="20"/>
          <w:szCs w:val="20"/>
        </w:rPr>
        <w:t>skaitmeninę projektinės dokumentacijos kopiją</w:t>
      </w:r>
      <w:r w:rsidR="009F021F" w:rsidRPr="00423EB1">
        <w:rPr>
          <w:rFonts w:ascii="Arial" w:hAnsi="Arial" w:cs="Arial"/>
          <w:sz w:val="20"/>
          <w:szCs w:val="20"/>
        </w:rPr>
        <w:t>,</w:t>
      </w:r>
      <w:r w:rsidRPr="00423EB1">
        <w:rPr>
          <w:rFonts w:ascii="Arial" w:hAnsi="Arial" w:cs="Arial"/>
          <w:sz w:val="20"/>
          <w:szCs w:val="20"/>
        </w:rPr>
        <w:t xml:space="preserve"> įrašytą į CD/DVD </w:t>
      </w:r>
      <w:r w:rsidR="0070424B">
        <w:rPr>
          <w:rFonts w:ascii="Arial" w:hAnsi="Arial" w:cs="Arial"/>
          <w:sz w:val="20"/>
          <w:szCs w:val="20"/>
        </w:rPr>
        <w:t xml:space="preserve">ar kitą elektroninę </w:t>
      </w:r>
      <w:r w:rsidRPr="00423EB1">
        <w:rPr>
          <w:rFonts w:ascii="Arial" w:hAnsi="Arial" w:cs="Arial"/>
          <w:sz w:val="20"/>
          <w:szCs w:val="20"/>
        </w:rPr>
        <w:t>laikmeną</w:t>
      </w:r>
      <w:r w:rsidR="009F021F" w:rsidRPr="00423EB1">
        <w:rPr>
          <w:rFonts w:ascii="Arial" w:hAnsi="Arial" w:cs="Arial"/>
          <w:sz w:val="20"/>
          <w:szCs w:val="20"/>
        </w:rPr>
        <w:t>,</w:t>
      </w:r>
      <w:r w:rsidRPr="00423EB1">
        <w:rPr>
          <w:rFonts w:ascii="Arial" w:hAnsi="Arial" w:cs="Arial"/>
          <w:sz w:val="20"/>
          <w:szCs w:val="20"/>
        </w:rPr>
        <w:t xml:space="preserve"> ir </w:t>
      </w:r>
      <w:r w:rsidR="009F021F" w:rsidRPr="00423EB1">
        <w:rPr>
          <w:rFonts w:ascii="Arial" w:hAnsi="Arial" w:cs="Arial"/>
          <w:sz w:val="20"/>
          <w:szCs w:val="20"/>
        </w:rPr>
        <w:t xml:space="preserve">kartu </w:t>
      </w:r>
      <w:r w:rsidRPr="00423EB1">
        <w:rPr>
          <w:rFonts w:ascii="Arial" w:hAnsi="Arial" w:cs="Arial"/>
          <w:sz w:val="20"/>
          <w:szCs w:val="20"/>
        </w:rPr>
        <w:t xml:space="preserve">su lydraščiu juos perduoda </w:t>
      </w:r>
      <w:r w:rsidR="00C75B22">
        <w:rPr>
          <w:rFonts w:ascii="Arial" w:hAnsi="Arial" w:cs="Arial"/>
          <w:sz w:val="20"/>
          <w:szCs w:val="20"/>
        </w:rPr>
        <w:t>U</w:t>
      </w:r>
      <w:r w:rsidR="005E189E">
        <w:rPr>
          <w:rFonts w:ascii="Arial" w:hAnsi="Arial" w:cs="Arial"/>
          <w:sz w:val="20"/>
          <w:szCs w:val="20"/>
        </w:rPr>
        <w:t>žsakovui</w:t>
      </w:r>
      <w:r w:rsidR="00A55C99" w:rsidRPr="00423EB1">
        <w:rPr>
          <w:rFonts w:ascii="Arial" w:hAnsi="Arial" w:cs="Arial"/>
          <w:sz w:val="20"/>
          <w:szCs w:val="20"/>
        </w:rPr>
        <w:t>.</w:t>
      </w:r>
    </w:p>
    <w:p w:rsidR="00A55C99" w:rsidRPr="00423EB1" w:rsidRDefault="00AC23A3" w:rsidP="003E5743">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 Jeigu TUP popierinių kopijų skaičius nenurodytas</w:t>
      </w:r>
      <w:r w:rsidR="009F021F" w:rsidRPr="00423EB1">
        <w:rPr>
          <w:rFonts w:ascii="Arial" w:hAnsi="Arial" w:cs="Arial"/>
          <w:sz w:val="20"/>
          <w:szCs w:val="20"/>
        </w:rPr>
        <w:t>,</w:t>
      </w:r>
      <w:r w:rsidRPr="00423EB1">
        <w:rPr>
          <w:rFonts w:ascii="Arial" w:hAnsi="Arial" w:cs="Arial"/>
          <w:sz w:val="20"/>
          <w:szCs w:val="20"/>
        </w:rPr>
        <w:t xml:space="preserve"> </w:t>
      </w:r>
      <w:r w:rsidR="005E189E">
        <w:rPr>
          <w:rFonts w:ascii="Arial" w:hAnsi="Arial" w:cs="Arial"/>
          <w:sz w:val="20"/>
          <w:szCs w:val="20"/>
        </w:rPr>
        <w:t>projektuotojas</w:t>
      </w:r>
      <w:r w:rsidRPr="00423EB1">
        <w:rPr>
          <w:rFonts w:ascii="Arial" w:hAnsi="Arial" w:cs="Arial"/>
          <w:sz w:val="20"/>
          <w:szCs w:val="20"/>
        </w:rPr>
        <w:t xml:space="preserve"> parengia ir </w:t>
      </w:r>
      <w:r w:rsidR="00A55C99" w:rsidRPr="00423EB1">
        <w:rPr>
          <w:rFonts w:ascii="Arial" w:hAnsi="Arial" w:cs="Arial"/>
          <w:sz w:val="20"/>
          <w:szCs w:val="20"/>
        </w:rPr>
        <w:t>perduoda</w:t>
      </w:r>
      <w:r w:rsidRPr="00423EB1">
        <w:rPr>
          <w:rFonts w:ascii="Arial" w:hAnsi="Arial" w:cs="Arial"/>
          <w:sz w:val="20"/>
          <w:szCs w:val="20"/>
        </w:rPr>
        <w:t xml:space="preserve"> </w:t>
      </w:r>
      <w:r w:rsidR="008862E4">
        <w:rPr>
          <w:rFonts w:ascii="Arial" w:hAnsi="Arial" w:cs="Arial"/>
          <w:sz w:val="20"/>
          <w:szCs w:val="20"/>
        </w:rPr>
        <w:t>3</w:t>
      </w:r>
      <w:r w:rsidR="00DA6AD3" w:rsidRPr="00423EB1">
        <w:rPr>
          <w:rFonts w:ascii="Arial" w:hAnsi="Arial" w:cs="Arial"/>
          <w:sz w:val="20"/>
          <w:szCs w:val="20"/>
        </w:rPr>
        <w:t xml:space="preserve"> (</w:t>
      </w:r>
      <w:r w:rsidR="008862E4">
        <w:rPr>
          <w:rFonts w:ascii="Arial" w:hAnsi="Arial" w:cs="Arial"/>
          <w:sz w:val="20"/>
          <w:szCs w:val="20"/>
        </w:rPr>
        <w:t>tris</w:t>
      </w:r>
      <w:r w:rsidR="00DA6AD3" w:rsidRPr="00423EB1">
        <w:rPr>
          <w:rFonts w:ascii="Arial" w:hAnsi="Arial" w:cs="Arial"/>
          <w:sz w:val="20"/>
          <w:szCs w:val="20"/>
        </w:rPr>
        <w:t>)</w:t>
      </w:r>
      <w:r w:rsidR="00A55C99" w:rsidRPr="00423EB1">
        <w:rPr>
          <w:rFonts w:ascii="Arial" w:hAnsi="Arial" w:cs="Arial"/>
          <w:sz w:val="20"/>
          <w:szCs w:val="20"/>
        </w:rPr>
        <w:t xml:space="preserve"> </w:t>
      </w:r>
      <w:r w:rsidR="00DA6AD3" w:rsidRPr="00423EB1">
        <w:rPr>
          <w:rFonts w:ascii="Arial" w:hAnsi="Arial" w:cs="Arial"/>
          <w:sz w:val="20"/>
          <w:szCs w:val="20"/>
        </w:rPr>
        <w:t xml:space="preserve">pasirašytų </w:t>
      </w:r>
      <w:r w:rsidRPr="00423EB1">
        <w:rPr>
          <w:rFonts w:ascii="Arial" w:hAnsi="Arial" w:cs="Arial"/>
          <w:sz w:val="20"/>
          <w:szCs w:val="20"/>
        </w:rPr>
        <w:t>projektinių</w:t>
      </w:r>
      <w:r w:rsidR="00A55C99" w:rsidRPr="00423EB1">
        <w:rPr>
          <w:rFonts w:ascii="Arial" w:hAnsi="Arial" w:cs="Arial"/>
          <w:sz w:val="20"/>
          <w:szCs w:val="20"/>
        </w:rPr>
        <w:t xml:space="preserve"> </w:t>
      </w:r>
      <w:r w:rsidR="00DA6AD3" w:rsidRPr="00423EB1">
        <w:rPr>
          <w:rFonts w:ascii="Arial" w:hAnsi="Arial" w:cs="Arial"/>
          <w:sz w:val="20"/>
          <w:szCs w:val="20"/>
        </w:rPr>
        <w:t xml:space="preserve">dokumentų </w:t>
      </w:r>
      <w:r w:rsidRPr="00423EB1">
        <w:rPr>
          <w:rFonts w:ascii="Arial" w:hAnsi="Arial" w:cs="Arial"/>
          <w:sz w:val="20"/>
          <w:szCs w:val="20"/>
        </w:rPr>
        <w:t xml:space="preserve">popierinių </w:t>
      </w:r>
      <w:r w:rsidR="00DA6AD3" w:rsidRPr="00423EB1">
        <w:rPr>
          <w:rFonts w:ascii="Arial" w:hAnsi="Arial" w:cs="Arial"/>
          <w:sz w:val="20"/>
          <w:szCs w:val="20"/>
        </w:rPr>
        <w:t xml:space="preserve">kopijų </w:t>
      </w:r>
      <w:r w:rsidR="009F021F" w:rsidRPr="00423EB1">
        <w:rPr>
          <w:rFonts w:ascii="Arial" w:hAnsi="Arial" w:cs="Arial"/>
          <w:sz w:val="20"/>
          <w:szCs w:val="20"/>
        </w:rPr>
        <w:t>egzempliorius</w:t>
      </w:r>
      <w:r w:rsidR="005865EA">
        <w:rPr>
          <w:rFonts w:ascii="Arial" w:hAnsi="Arial" w:cs="Arial"/>
          <w:sz w:val="20"/>
          <w:szCs w:val="20"/>
        </w:rPr>
        <w:t xml:space="preserve"> ir </w:t>
      </w:r>
      <w:r w:rsidR="005865EA" w:rsidRPr="00423EB1">
        <w:rPr>
          <w:rFonts w:ascii="Arial" w:hAnsi="Arial" w:cs="Arial"/>
          <w:sz w:val="20"/>
          <w:szCs w:val="20"/>
        </w:rPr>
        <w:t>skaitmeninę projektinės dokumentacijos kopiją</w:t>
      </w:r>
      <w:r w:rsidR="00DA6AD3" w:rsidRPr="00423EB1">
        <w:rPr>
          <w:rFonts w:ascii="Arial" w:hAnsi="Arial" w:cs="Arial"/>
          <w:sz w:val="20"/>
          <w:szCs w:val="20"/>
        </w:rPr>
        <w:t>.</w:t>
      </w:r>
    </w:p>
    <w:p w:rsidR="00A55C99" w:rsidRPr="00423EB1" w:rsidRDefault="00DA6AD3" w:rsidP="00423EB1">
      <w:pPr>
        <w:pStyle w:val="ListParagraph"/>
        <w:numPr>
          <w:ilvl w:val="1"/>
          <w:numId w:val="5"/>
        </w:numPr>
        <w:jc w:val="both"/>
        <w:rPr>
          <w:rFonts w:ascii="Arial" w:hAnsi="Arial" w:cs="Arial"/>
          <w:b/>
          <w:sz w:val="20"/>
          <w:szCs w:val="20"/>
        </w:rPr>
      </w:pPr>
      <w:r w:rsidRPr="00423EB1">
        <w:rPr>
          <w:rFonts w:ascii="Arial" w:hAnsi="Arial" w:cs="Arial"/>
          <w:b/>
          <w:sz w:val="20"/>
          <w:szCs w:val="20"/>
        </w:rPr>
        <w:t>Standartinė p</w:t>
      </w:r>
      <w:r w:rsidR="00A55C99" w:rsidRPr="00423EB1">
        <w:rPr>
          <w:rFonts w:ascii="Arial" w:hAnsi="Arial" w:cs="Arial"/>
          <w:b/>
          <w:sz w:val="20"/>
          <w:szCs w:val="20"/>
        </w:rPr>
        <w:t>rojekto vykdymo priežiūr</w:t>
      </w:r>
      <w:r w:rsidR="00586FB5" w:rsidRPr="00423EB1">
        <w:rPr>
          <w:rFonts w:ascii="Arial" w:hAnsi="Arial" w:cs="Arial"/>
          <w:b/>
          <w:sz w:val="20"/>
          <w:szCs w:val="20"/>
        </w:rPr>
        <w:t>a.</w:t>
      </w:r>
    </w:p>
    <w:p w:rsidR="00A55C99" w:rsidRPr="00423EB1" w:rsidRDefault="0030189F"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 </w:t>
      </w:r>
      <w:r w:rsidR="005E189E">
        <w:rPr>
          <w:rFonts w:ascii="Arial" w:hAnsi="Arial" w:cs="Arial"/>
          <w:sz w:val="20"/>
          <w:szCs w:val="20"/>
        </w:rPr>
        <w:t>Projektuotojo</w:t>
      </w:r>
      <w:r w:rsidR="00971758" w:rsidRPr="00423EB1">
        <w:rPr>
          <w:rFonts w:ascii="Arial" w:hAnsi="Arial" w:cs="Arial"/>
          <w:sz w:val="20"/>
          <w:szCs w:val="20"/>
        </w:rPr>
        <w:t xml:space="preserve"> </w:t>
      </w:r>
      <w:r w:rsidR="00196852" w:rsidRPr="00423EB1">
        <w:rPr>
          <w:rFonts w:ascii="Arial" w:hAnsi="Arial" w:cs="Arial"/>
          <w:sz w:val="20"/>
          <w:szCs w:val="20"/>
        </w:rPr>
        <w:t xml:space="preserve">atstovas privalo atvykti </w:t>
      </w:r>
      <w:r w:rsidR="00971758" w:rsidRPr="00423EB1">
        <w:rPr>
          <w:rFonts w:ascii="Arial" w:hAnsi="Arial" w:cs="Arial"/>
          <w:sz w:val="20"/>
          <w:szCs w:val="20"/>
        </w:rPr>
        <w:t xml:space="preserve">į </w:t>
      </w:r>
      <w:r w:rsidR="00196852" w:rsidRPr="00423EB1">
        <w:rPr>
          <w:rFonts w:ascii="Arial" w:hAnsi="Arial" w:cs="Arial"/>
          <w:sz w:val="20"/>
          <w:szCs w:val="20"/>
        </w:rPr>
        <w:t xml:space="preserve">statybvietę </w:t>
      </w:r>
      <w:r w:rsidR="00971758" w:rsidRPr="00423EB1">
        <w:rPr>
          <w:rFonts w:ascii="Arial" w:hAnsi="Arial" w:cs="Arial"/>
          <w:sz w:val="20"/>
          <w:szCs w:val="20"/>
        </w:rPr>
        <w:t xml:space="preserve">ir </w:t>
      </w:r>
      <w:r w:rsidR="00196852" w:rsidRPr="00423EB1">
        <w:rPr>
          <w:rFonts w:ascii="Arial" w:hAnsi="Arial" w:cs="Arial"/>
          <w:sz w:val="20"/>
          <w:szCs w:val="20"/>
        </w:rPr>
        <w:t xml:space="preserve">padaryti atitinkamus įrašus </w:t>
      </w:r>
      <w:r w:rsidR="00971758" w:rsidRPr="00423EB1">
        <w:rPr>
          <w:rFonts w:ascii="Arial" w:hAnsi="Arial" w:cs="Arial"/>
          <w:sz w:val="20"/>
          <w:szCs w:val="20"/>
        </w:rPr>
        <w:t>į statybos žurnalą 1 kartą per savaitę</w:t>
      </w:r>
      <w:r w:rsidR="00DA6AD3" w:rsidRPr="00423EB1">
        <w:rPr>
          <w:rFonts w:ascii="Arial" w:hAnsi="Arial" w:cs="Arial"/>
          <w:sz w:val="20"/>
          <w:szCs w:val="20"/>
        </w:rPr>
        <w:t>, jei projektavimo užduotyje ar sutartyje nenumatyta kitaip;</w:t>
      </w:r>
    </w:p>
    <w:p w:rsidR="00971758" w:rsidRPr="00423EB1" w:rsidRDefault="0030189F"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 </w:t>
      </w:r>
      <w:r w:rsidR="005E189E">
        <w:rPr>
          <w:rFonts w:ascii="Arial" w:hAnsi="Arial" w:cs="Arial"/>
          <w:sz w:val="20"/>
          <w:szCs w:val="20"/>
        </w:rPr>
        <w:t>Projektuotojas</w:t>
      </w:r>
      <w:r w:rsidR="00196852" w:rsidRPr="00423EB1">
        <w:rPr>
          <w:rFonts w:ascii="Arial" w:hAnsi="Arial" w:cs="Arial"/>
          <w:sz w:val="20"/>
          <w:szCs w:val="20"/>
        </w:rPr>
        <w:t xml:space="preserve"> privalo paaiškinti p</w:t>
      </w:r>
      <w:r w:rsidR="00971758" w:rsidRPr="00423EB1">
        <w:rPr>
          <w:rFonts w:ascii="Arial" w:hAnsi="Arial" w:cs="Arial"/>
          <w:sz w:val="20"/>
          <w:szCs w:val="20"/>
        </w:rPr>
        <w:t>rojektini</w:t>
      </w:r>
      <w:r w:rsidR="00196852" w:rsidRPr="00423EB1">
        <w:rPr>
          <w:rFonts w:ascii="Arial" w:hAnsi="Arial" w:cs="Arial"/>
          <w:sz w:val="20"/>
          <w:szCs w:val="20"/>
        </w:rPr>
        <w:t>us</w:t>
      </w:r>
      <w:r w:rsidR="00971758" w:rsidRPr="00423EB1">
        <w:rPr>
          <w:rFonts w:ascii="Arial" w:hAnsi="Arial" w:cs="Arial"/>
          <w:sz w:val="20"/>
          <w:szCs w:val="20"/>
        </w:rPr>
        <w:t xml:space="preserve"> sprendini</w:t>
      </w:r>
      <w:r w:rsidR="00196852" w:rsidRPr="00423EB1">
        <w:rPr>
          <w:rFonts w:ascii="Arial" w:hAnsi="Arial" w:cs="Arial"/>
          <w:sz w:val="20"/>
          <w:szCs w:val="20"/>
        </w:rPr>
        <w:t>us</w:t>
      </w:r>
      <w:r w:rsidR="00971758" w:rsidRPr="00423EB1">
        <w:rPr>
          <w:rFonts w:ascii="Arial" w:hAnsi="Arial" w:cs="Arial"/>
          <w:sz w:val="20"/>
          <w:szCs w:val="20"/>
        </w:rPr>
        <w:t xml:space="preserve"> suinteresuot</w:t>
      </w:r>
      <w:r w:rsidR="00196852" w:rsidRPr="00423EB1">
        <w:rPr>
          <w:rFonts w:ascii="Arial" w:hAnsi="Arial" w:cs="Arial"/>
          <w:sz w:val="20"/>
          <w:szCs w:val="20"/>
        </w:rPr>
        <w:t>iems asmenims</w:t>
      </w:r>
      <w:r w:rsidR="00971758" w:rsidRPr="00423EB1">
        <w:rPr>
          <w:rFonts w:ascii="Arial" w:hAnsi="Arial" w:cs="Arial"/>
          <w:sz w:val="20"/>
          <w:szCs w:val="20"/>
        </w:rPr>
        <w:t>, jeigu yra neaiškumų projektinėje dokumentacijoje</w:t>
      </w:r>
      <w:r w:rsidR="00DA6AD3" w:rsidRPr="00423EB1">
        <w:rPr>
          <w:rFonts w:ascii="Arial" w:hAnsi="Arial" w:cs="Arial"/>
          <w:sz w:val="20"/>
          <w:szCs w:val="20"/>
        </w:rPr>
        <w:t>;</w:t>
      </w:r>
    </w:p>
    <w:p w:rsidR="00971758" w:rsidRPr="00423EB1" w:rsidRDefault="0030189F"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 </w:t>
      </w:r>
      <w:r w:rsidR="00971758" w:rsidRPr="00423EB1">
        <w:rPr>
          <w:rFonts w:ascii="Arial" w:hAnsi="Arial" w:cs="Arial"/>
          <w:sz w:val="20"/>
          <w:szCs w:val="20"/>
        </w:rPr>
        <w:t xml:space="preserve">Projekto klaidų ir netikslumų ištaisymas, projekto sprendinių bei medžiagų keitinių suderinimas ir </w:t>
      </w:r>
      <w:r w:rsidR="00320DB0" w:rsidRPr="00423EB1">
        <w:rPr>
          <w:rFonts w:ascii="Arial" w:hAnsi="Arial" w:cs="Arial"/>
          <w:sz w:val="20"/>
          <w:szCs w:val="20"/>
        </w:rPr>
        <w:t xml:space="preserve">įrašymas </w:t>
      </w:r>
      <w:r w:rsidR="00971758" w:rsidRPr="00423EB1">
        <w:rPr>
          <w:rFonts w:ascii="Arial" w:hAnsi="Arial" w:cs="Arial"/>
          <w:sz w:val="20"/>
          <w:szCs w:val="20"/>
        </w:rPr>
        <w:t>į projektinę dokumentaciją</w:t>
      </w:r>
      <w:r w:rsidR="00DA6AD3" w:rsidRPr="00423EB1">
        <w:rPr>
          <w:rFonts w:ascii="Arial" w:hAnsi="Arial" w:cs="Arial"/>
          <w:sz w:val="20"/>
          <w:szCs w:val="20"/>
        </w:rPr>
        <w:t>;</w:t>
      </w:r>
    </w:p>
    <w:p w:rsidR="00C33C18" w:rsidRDefault="0030189F"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 </w:t>
      </w:r>
      <w:r w:rsidR="00C33C18">
        <w:rPr>
          <w:rFonts w:ascii="Arial" w:hAnsi="Arial" w:cs="Arial"/>
          <w:sz w:val="20"/>
          <w:szCs w:val="20"/>
        </w:rPr>
        <w:t>Išleid</w:t>
      </w:r>
      <w:r w:rsidR="00AB5BBB">
        <w:rPr>
          <w:rFonts w:ascii="Arial" w:hAnsi="Arial" w:cs="Arial"/>
          <w:sz w:val="20"/>
          <w:szCs w:val="20"/>
        </w:rPr>
        <w:t xml:space="preserve">žia </w:t>
      </w:r>
      <w:r w:rsidR="00971758" w:rsidRPr="00423EB1">
        <w:rPr>
          <w:rFonts w:ascii="Arial" w:hAnsi="Arial" w:cs="Arial"/>
          <w:sz w:val="20"/>
          <w:szCs w:val="20"/>
        </w:rPr>
        <w:t xml:space="preserve">„Taip pastatyta“ projekto </w:t>
      </w:r>
      <w:r w:rsidR="00AB5BBB" w:rsidRPr="00423EB1">
        <w:rPr>
          <w:rFonts w:ascii="Arial" w:hAnsi="Arial" w:cs="Arial"/>
          <w:sz w:val="20"/>
          <w:szCs w:val="20"/>
        </w:rPr>
        <w:t>laid</w:t>
      </w:r>
      <w:r w:rsidR="00AB5BBB">
        <w:rPr>
          <w:rFonts w:ascii="Arial" w:hAnsi="Arial" w:cs="Arial"/>
          <w:sz w:val="20"/>
          <w:szCs w:val="20"/>
        </w:rPr>
        <w:t>ą</w:t>
      </w:r>
      <w:r w:rsidR="00AB5BBB" w:rsidRPr="00423EB1">
        <w:rPr>
          <w:rFonts w:ascii="Arial" w:hAnsi="Arial" w:cs="Arial"/>
          <w:sz w:val="20"/>
          <w:szCs w:val="20"/>
        </w:rPr>
        <w:t xml:space="preserve"> </w:t>
      </w:r>
      <w:r w:rsidR="00971758" w:rsidRPr="00423EB1">
        <w:rPr>
          <w:rFonts w:ascii="Arial" w:hAnsi="Arial" w:cs="Arial"/>
          <w:sz w:val="20"/>
          <w:szCs w:val="20"/>
        </w:rPr>
        <w:t>(stadijos)</w:t>
      </w:r>
      <w:r w:rsidR="00C33C18">
        <w:rPr>
          <w:rFonts w:ascii="Arial" w:hAnsi="Arial" w:cs="Arial"/>
          <w:sz w:val="20"/>
          <w:szCs w:val="20"/>
        </w:rPr>
        <w:t>.</w:t>
      </w:r>
      <w:r w:rsidR="00971758" w:rsidRPr="00423EB1">
        <w:rPr>
          <w:rFonts w:ascii="Arial" w:hAnsi="Arial" w:cs="Arial"/>
          <w:sz w:val="20"/>
          <w:szCs w:val="20"/>
        </w:rPr>
        <w:t xml:space="preserve"> </w:t>
      </w:r>
    </w:p>
    <w:p w:rsidR="00971758" w:rsidRPr="00423EB1" w:rsidRDefault="00AB5BBB" w:rsidP="003E5743">
      <w:pPr>
        <w:pStyle w:val="ListParagraph"/>
        <w:numPr>
          <w:ilvl w:val="2"/>
          <w:numId w:val="14"/>
        </w:numPr>
        <w:ind w:left="0" w:firstLine="851"/>
        <w:jc w:val="both"/>
        <w:rPr>
          <w:rFonts w:ascii="Arial" w:hAnsi="Arial" w:cs="Arial"/>
          <w:sz w:val="20"/>
          <w:szCs w:val="20"/>
        </w:rPr>
      </w:pPr>
      <w:r>
        <w:rPr>
          <w:rFonts w:ascii="Arial" w:hAnsi="Arial" w:cs="Arial"/>
          <w:sz w:val="20"/>
          <w:szCs w:val="20"/>
        </w:rPr>
        <w:t xml:space="preserve">Teikia </w:t>
      </w:r>
      <w:r w:rsidRPr="00423EB1">
        <w:rPr>
          <w:rFonts w:ascii="Arial" w:hAnsi="Arial" w:cs="Arial"/>
          <w:sz w:val="20"/>
          <w:szCs w:val="20"/>
        </w:rPr>
        <w:t>paaiškinim</w:t>
      </w:r>
      <w:r>
        <w:rPr>
          <w:rFonts w:ascii="Arial" w:hAnsi="Arial" w:cs="Arial"/>
          <w:sz w:val="20"/>
          <w:szCs w:val="20"/>
        </w:rPr>
        <w:t>us</w:t>
      </w:r>
      <w:r w:rsidRPr="00423EB1">
        <w:rPr>
          <w:rFonts w:ascii="Arial" w:hAnsi="Arial" w:cs="Arial"/>
          <w:sz w:val="20"/>
          <w:szCs w:val="20"/>
        </w:rPr>
        <w:t xml:space="preserve"> </w:t>
      </w:r>
      <w:r w:rsidR="00971758" w:rsidRPr="00423EB1">
        <w:rPr>
          <w:rFonts w:ascii="Arial" w:hAnsi="Arial" w:cs="Arial"/>
          <w:sz w:val="20"/>
          <w:szCs w:val="20"/>
        </w:rPr>
        <w:t xml:space="preserve">statybos užbaigimo dokumentų ruošimo metu, </w:t>
      </w:r>
      <w:r>
        <w:rPr>
          <w:rFonts w:ascii="Arial" w:hAnsi="Arial" w:cs="Arial"/>
          <w:sz w:val="20"/>
          <w:szCs w:val="20"/>
        </w:rPr>
        <w:t>bei</w:t>
      </w:r>
      <w:r w:rsidR="00971758" w:rsidRPr="00423EB1">
        <w:rPr>
          <w:rFonts w:ascii="Arial" w:hAnsi="Arial" w:cs="Arial"/>
          <w:sz w:val="20"/>
          <w:szCs w:val="20"/>
        </w:rPr>
        <w:t xml:space="preserve"> sta</w:t>
      </w:r>
      <w:r w:rsidR="00244E89" w:rsidRPr="00423EB1">
        <w:rPr>
          <w:rFonts w:ascii="Arial" w:hAnsi="Arial" w:cs="Arial"/>
          <w:sz w:val="20"/>
          <w:szCs w:val="20"/>
        </w:rPr>
        <w:t>tybos užbaigimo komisijos nariams.</w:t>
      </w:r>
    </w:p>
    <w:p w:rsidR="00244E89" w:rsidRPr="00423EB1" w:rsidRDefault="00244E89" w:rsidP="00423EB1">
      <w:pPr>
        <w:pStyle w:val="ListParagraph"/>
        <w:numPr>
          <w:ilvl w:val="1"/>
          <w:numId w:val="5"/>
        </w:numPr>
        <w:jc w:val="both"/>
        <w:rPr>
          <w:rFonts w:ascii="Arial" w:hAnsi="Arial" w:cs="Arial"/>
          <w:b/>
          <w:sz w:val="20"/>
          <w:szCs w:val="20"/>
        </w:rPr>
      </w:pPr>
      <w:r w:rsidRPr="00423EB1">
        <w:rPr>
          <w:rFonts w:ascii="Arial" w:hAnsi="Arial" w:cs="Arial"/>
          <w:b/>
          <w:sz w:val="20"/>
          <w:szCs w:val="20"/>
        </w:rPr>
        <w:t>Projekto dokumentų sudėtis</w:t>
      </w:r>
    </w:p>
    <w:p w:rsidR="00244E89" w:rsidRPr="00423EB1" w:rsidRDefault="00244E89"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 Projekto dokumentų sudėtis</w:t>
      </w:r>
      <w:r w:rsidR="00DA6AD3" w:rsidRPr="00423EB1">
        <w:rPr>
          <w:rFonts w:ascii="Arial" w:hAnsi="Arial" w:cs="Arial"/>
          <w:sz w:val="20"/>
          <w:szCs w:val="20"/>
        </w:rPr>
        <w:t>,</w:t>
      </w:r>
      <w:r w:rsidR="00DB4F2D" w:rsidRPr="00423EB1">
        <w:rPr>
          <w:rFonts w:ascii="Arial" w:hAnsi="Arial" w:cs="Arial"/>
          <w:sz w:val="20"/>
          <w:szCs w:val="20"/>
        </w:rPr>
        <w:t xml:space="preserve"> </w:t>
      </w:r>
      <w:r w:rsidR="00DA6AD3" w:rsidRPr="00423EB1">
        <w:rPr>
          <w:rFonts w:ascii="Arial" w:hAnsi="Arial" w:cs="Arial"/>
          <w:sz w:val="20"/>
          <w:szCs w:val="20"/>
        </w:rPr>
        <w:t>taip pat ir esant statybos darbų rūšiai paprastasis remontas</w:t>
      </w:r>
      <w:r w:rsidR="000B24D5">
        <w:rPr>
          <w:rFonts w:ascii="Arial" w:hAnsi="Arial" w:cs="Arial"/>
          <w:sz w:val="20"/>
          <w:szCs w:val="20"/>
        </w:rPr>
        <w:t xml:space="preserve"> bei projektuojant inžinerinius tinklus</w:t>
      </w:r>
      <w:r w:rsidR="00DA6AD3" w:rsidRPr="00423EB1">
        <w:rPr>
          <w:rFonts w:ascii="Arial" w:hAnsi="Arial" w:cs="Arial"/>
          <w:sz w:val="20"/>
          <w:szCs w:val="20"/>
        </w:rPr>
        <w:t xml:space="preserve">, </w:t>
      </w:r>
      <w:r w:rsidRPr="00423EB1">
        <w:rPr>
          <w:rFonts w:ascii="Arial" w:hAnsi="Arial" w:cs="Arial"/>
          <w:sz w:val="20"/>
          <w:szCs w:val="20"/>
        </w:rPr>
        <w:t>turi atitikti STR 1.0</w:t>
      </w:r>
      <w:r w:rsidR="005E189E">
        <w:rPr>
          <w:rFonts w:ascii="Arial" w:hAnsi="Arial" w:cs="Arial"/>
          <w:sz w:val="20"/>
          <w:szCs w:val="20"/>
        </w:rPr>
        <w:t>4</w:t>
      </w:r>
      <w:r w:rsidRPr="00423EB1">
        <w:rPr>
          <w:rFonts w:ascii="Arial" w:hAnsi="Arial" w:cs="Arial"/>
          <w:sz w:val="20"/>
          <w:szCs w:val="20"/>
        </w:rPr>
        <w:t>.0</w:t>
      </w:r>
      <w:r w:rsidR="005E189E">
        <w:rPr>
          <w:rFonts w:ascii="Arial" w:hAnsi="Arial" w:cs="Arial"/>
          <w:sz w:val="20"/>
          <w:szCs w:val="20"/>
        </w:rPr>
        <w:t>4</w:t>
      </w:r>
      <w:r w:rsidRPr="00423EB1">
        <w:rPr>
          <w:rFonts w:ascii="Arial" w:hAnsi="Arial" w:cs="Arial"/>
          <w:sz w:val="20"/>
          <w:szCs w:val="20"/>
        </w:rPr>
        <w:t xml:space="preserve"> </w:t>
      </w:r>
      <w:r w:rsidR="00DA6AD3" w:rsidRPr="00423EB1">
        <w:rPr>
          <w:rFonts w:ascii="Arial" w:hAnsi="Arial" w:cs="Arial"/>
          <w:sz w:val="20"/>
          <w:szCs w:val="20"/>
        </w:rPr>
        <w:t>8</w:t>
      </w:r>
      <w:r w:rsidR="000D4E53">
        <w:rPr>
          <w:rFonts w:ascii="Arial" w:hAnsi="Arial" w:cs="Arial"/>
          <w:sz w:val="20"/>
          <w:szCs w:val="20"/>
        </w:rPr>
        <w:t>, 9, 10</w:t>
      </w:r>
      <w:r w:rsidR="00DA6AD3" w:rsidRPr="00423EB1">
        <w:rPr>
          <w:rFonts w:ascii="Arial" w:hAnsi="Arial" w:cs="Arial"/>
          <w:sz w:val="20"/>
          <w:szCs w:val="20"/>
        </w:rPr>
        <w:t xml:space="preserve"> pried</w:t>
      </w:r>
      <w:r w:rsidR="002C5E90">
        <w:rPr>
          <w:rFonts w:ascii="Arial" w:hAnsi="Arial" w:cs="Arial"/>
          <w:sz w:val="20"/>
          <w:szCs w:val="20"/>
        </w:rPr>
        <w:t>ų</w:t>
      </w:r>
      <w:r w:rsidR="00DA6AD3" w:rsidRPr="00423EB1">
        <w:rPr>
          <w:rFonts w:ascii="Arial" w:hAnsi="Arial" w:cs="Arial"/>
          <w:sz w:val="20"/>
          <w:szCs w:val="20"/>
        </w:rPr>
        <w:t xml:space="preserve"> </w:t>
      </w:r>
      <w:r w:rsidR="00DB4F2D" w:rsidRPr="00423EB1">
        <w:rPr>
          <w:rFonts w:ascii="Arial" w:hAnsi="Arial" w:cs="Arial"/>
          <w:sz w:val="20"/>
          <w:szCs w:val="20"/>
        </w:rPr>
        <w:t xml:space="preserve">bei Bendrovės </w:t>
      </w:r>
      <w:r w:rsidR="000B24D5">
        <w:rPr>
          <w:rFonts w:ascii="Arial" w:hAnsi="Arial" w:cs="Arial"/>
          <w:sz w:val="20"/>
          <w:szCs w:val="20"/>
        </w:rPr>
        <w:t>standartinių</w:t>
      </w:r>
      <w:r w:rsidR="00DB4F2D" w:rsidRPr="00423EB1">
        <w:rPr>
          <w:rFonts w:ascii="Arial" w:hAnsi="Arial" w:cs="Arial"/>
          <w:sz w:val="20"/>
          <w:szCs w:val="20"/>
        </w:rPr>
        <w:t xml:space="preserve"> specifikacijų </w:t>
      </w:r>
      <w:r w:rsidR="00B171C9" w:rsidRPr="00423EB1">
        <w:rPr>
          <w:rFonts w:ascii="Arial" w:hAnsi="Arial" w:cs="Arial"/>
          <w:sz w:val="20"/>
          <w:szCs w:val="20"/>
        </w:rPr>
        <w:t>reikalavimus.</w:t>
      </w:r>
      <w:r w:rsidRPr="00423EB1">
        <w:rPr>
          <w:rFonts w:ascii="Arial" w:hAnsi="Arial" w:cs="Arial"/>
          <w:sz w:val="20"/>
          <w:szCs w:val="20"/>
        </w:rPr>
        <w:t xml:space="preserve"> </w:t>
      </w:r>
    </w:p>
    <w:p w:rsidR="006D3B06" w:rsidRPr="00423EB1" w:rsidRDefault="006D3B06"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 Kiekviename brėžinyje ir projekto tekstiniame dokumente gerai matomoje vietoje </w:t>
      </w:r>
      <w:r w:rsidR="003030F4">
        <w:rPr>
          <w:rFonts w:ascii="Arial" w:hAnsi="Arial" w:cs="Arial"/>
          <w:sz w:val="20"/>
          <w:szCs w:val="20"/>
        </w:rPr>
        <w:t xml:space="preserve">arba pagrindiniame įrašę </w:t>
      </w:r>
      <w:r w:rsidRPr="00423EB1">
        <w:rPr>
          <w:rFonts w:ascii="Arial" w:hAnsi="Arial" w:cs="Arial"/>
          <w:sz w:val="20"/>
          <w:szCs w:val="20"/>
        </w:rPr>
        <w:t xml:space="preserve">turi būti užrašytas </w:t>
      </w:r>
      <w:r w:rsidR="00DA6AD3" w:rsidRPr="00423EB1">
        <w:rPr>
          <w:rFonts w:ascii="Arial" w:hAnsi="Arial" w:cs="Arial"/>
          <w:sz w:val="20"/>
          <w:szCs w:val="20"/>
        </w:rPr>
        <w:t>Bendrovės suteiktas</w:t>
      </w:r>
      <w:r w:rsidRPr="00423EB1">
        <w:rPr>
          <w:rFonts w:ascii="Arial" w:hAnsi="Arial" w:cs="Arial"/>
          <w:sz w:val="20"/>
          <w:szCs w:val="20"/>
        </w:rPr>
        <w:t xml:space="preserve"> </w:t>
      </w:r>
      <w:r w:rsidR="000B24D5">
        <w:rPr>
          <w:rFonts w:ascii="Arial" w:hAnsi="Arial" w:cs="Arial"/>
          <w:sz w:val="20"/>
          <w:szCs w:val="20"/>
        </w:rPr>
        <w:t xml:space="preserve">projektinės dokumentacijos identifikavimo </w:t>
      </w:r>
      <w:r w:rsidR="00BB2CE9">
        <w:rPr>
          <w:rFonts w:ascii="Arial" w:hAnsi="Arial" w:cs="Arial"/>
          <w:sz w:val="20"/>
          <w:szCs w:val="20"/>
        </w:rPr>
        <w:t>numeris</w:t>
      </w:r>
      <w:r w:rsidRPr="00423EB1">
        <w:rPr>
          <w:rFonts w:ascii="Arial" w:hAnsi="Arial" w:cs="Arial"/>
          <w:sz w:val="20"/>
          <w:szCs w:val="20"/>
        </w:rPr>
        <w:t xml:space="preserve"> (pvz.</w:t>
      </w:r>
      <w:r w:rsidR="004739CD" w:rsidRPr="00423EB1">
        <w:rPr>
          <w:rFonts w:ascii="Arial" w:hAnsi="Arial" w:cs="Arial"/>
          <w:sz w:val="20"/>
          <w:szCs w:val="20"/>
        </w:rPr>
        <w:t>,</w:t>
      </w:r>
      <w:r w:rsidRPr="00423EB1">
        <w:rPr>
          <w:rFonts w:ascii="Arial" w:hAnsi="Arial" w:cs="Arial"/>
          <w:sz w:val="20"/>
          <w:szCs w:val="20"/>
        </w:rPr>
        <w:t xml:space="preserve"> OLP00001)</w:t>
      </w:r>
      <w:r w:rsidR="004739CD" w:rsidRPr="00423EB1">
        <w:rPr>
          <w:rFonts w:ascii="Arial" w:hAnsi="Arial" w:cs="Arial"/>
          <w:sz w:val="20"/>
          <w:szCs w:val="20"/>
        </w:rPr>
        <w:t>.</w:t>
      </w:r>
    </w:p>
    <w:p w:rsidR="00B171C9" w:rsidRPr="00423EB1" w:rsidRDefault="00B171C9"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 </w:t>
      </w:r>
      <w:r w:rsidRPr="00326490">
        <w:rPr>
          <w:rFonts w:ascii="Arial" w:hAnsi="Arial" w:cs="Arial"/>
          <w:b/>
          <w:sz w:val="20"/>
          <w:szCs w:val="20"/>
        </w:rPr>
        <w:t>Nebaigtinė slėginių vamzdynų projekto dalies sudėtis</w:t>
      </w:r>
      <w:r w:rsidRPr="00423EB1">
        <w:rPr>
          <w:rFonts w:ascii="Arial" w:hAnsi="Arial" w:cs="Arial"/>
          <w:sz w:val="20"/>
          <w:szCs w:val="20"/>
        </w:rPr>
        <w:t xml:space="preserve">. Tai minimalūs privalomi reikalavimai projekto dalies sudėčiai, kuriais projektuotojas privalo vadovautis rengdamas slėginių vamzdynų projekto dalį. Projektuotojas papildomai gali įtraukti į projekto sudėtį bet kuriuos kitus dokumentus, kurie jo manymu, yra reikalingi projektinių sprendinių išaiškinimui. Minimalūs projekto sudėties reikalavimai gali būti keičiami tai raštiškai suderinus su </w:t>
      </w:r>
      <w:r w:rsidR="004C5C01">
        <w:rPr>
          <w:rFonts w:ascii="Arial" w:hAnsi="Arial" w:cs="Arial"/>
          <w:sz w:val="20"/>
          <w:szCs w:val="20"/>
        </w:rPr>
        <w:t>Bendrove</w:t>
      </w:r>
      <w:r w:rsidRPr="00423EB1">
        <w:rPr>
          <w:rFonts w:ascii="Arial" w:hAnsi="Arial" w:cs="Arial"/>
          <w:sz w:val="20"/>
          <w:szCs w:val="20"/>
        </w:rPr>
        <w:t xml:space="preserve">. </w:t>
      </w:r>
      <w:r w:rsidR="00BB2CE9">
        <w:rPr>
          <w:rFonts w:ascii="Arial" w:hAnsi="Arial" w:cs="Arial"/>
          <w:sz w:val="20"/>
          <w:szCs w:val="20"/>
        </w:rPr>
        <w:t>Projektiniai d</w:t>
      </w:r>
      <w:r w:rsidRPr="00423EB1">
        <w:rPr>
          <w:rFonts w:ascii="Arial" w:hAnsi="Arial" w:cs="Arial"/>
          <w:sz w:val="20"/>
          <w:szCs w:val="20"/>
        </w:rPr>
        <w:t>okument</w:t>
      </w:r>
      <w:r w:rsidR="00BB2CE9">
        <w:rPr>
          <w:rFonts w:ascii="Arial" w:hAnsi="Arial" w:cs="Arial"/>
          <w:sz w:val="20"/>
          <w:szCs w:val="20"/>
        </w:rPr>
        <w:t xml:space="preserve">ai </w:t>
      </w:r>
      <w:r w:rsidRPr="00423EB1">
        <w:rPr>
          <w:rFonts w:ascii="Arial" w:hAnsi="Arial" w:cs="Arial"/>
          <w:sz w:val="20"/>
          <w:szCs w:val="20"/>
        </w:rPr>
        <w:t xml:space="preserve">turi </w:t>
      </w:r>
      <w:r w:rsidR="00BB2CE9">
        <w:rPr>
          <w:rFonts w:ascii="Arial" w:hAnsi="Arial" w:cs="Arial"/>
          <w:sz w:val="20"/>
          <w:szCs w:val="20"/>
        </w:rPr>
        <w:t xml:space="preserve">būti parengti pagal </w:t>
      </w:r>
      <w:r w:rsidRPr="00423EB1">
        <w:rPr>
          <w:rFonts w:ascii="Arial" w:hAnsi="Arial" w:cs="Arial"/>
          <w:sz w:val="20"/>
          <w:szCs w:val="20"/>
        </w:rPr>
        <w:t xml:space="preserve">LST 1516:2015 </w:t>
      </w:r>
      <w:r w:rsidR="00BB2CE9">
        <w:rPr>
          <w:rFonts w:ascii="Arial" w:hAnsi="Arial" w:cs="Arial"/>
          <w:sz w:val="20"/>
          <w:szCs w:val="20"/>
        </w:rPr>
        <w:t>nustatytus</w:t>
      </w:r>
      <w:r w:rsidR="00BB2CE9" w:rsidRPr="00423EB1">
        <w:rPr>
          <w:rFonts w:ascii="Arial" w:hAnsi="Arial" w:cs="Arial"/>
          <w:sz w:val="20"/>
          <w:szCs w:val="20"/>
        </w:rPr>
        <w:t xml:space="preserve"> </w:t>
      </w:r>
      <w:r w:rsidR="004739CD" w:rsidRPr="00423EB1">
        <w:rPr>
          <w:rFonts w:ascii="Arial" w:hAnsi="Arial" w:cs="Arial"/>
          <w:sz w:val="20"/>
          <w:szCs w:val="20"/>
        </w:rPr>
        <w:t xml:space="preserve">reikalavimus. </w:t>
      </w:r>
    </w:p>
    <w:p w:rsidR="00B171C9" w:rsidRPr="00423EB1" w:rsidRDefault="00B171C9" w:rsidP="004C5C01">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 xml:space="preserve">Projekto dalies </w:t>
      </w:r>
      <w:r w:rsidR="000B24D5">
        <w:rPr>
          <w:rFonts w:ascii="Arial" w:hAnsi="Arial" w:cs="Arial"/>
          <w:sz w:val="20"/>
          <w:szCs w:val="20"/>
        </w:rPr>
        <w:t>sudėties</w:t>
      </w:r>
      <w:r w:rsidRPr="00423EB1">
        <w:rPr>
          <w:rFonts w:ascii="Arial" w:hAnsi="Arial" w:cs="Arial"/>
          <w:sz w:val="20"/>
          <w:szCs w:val="20"/>
        </w:rPr>
        <w:t xml:space="preserve"> žiniaraštis.</w:t>
      </w:r>
    </w:p>
    <w:p w:rsidR="00B171C9" w:rsidRPr="00423EB1" w:rsidRDefault="00B171C9" w:rsidP="004C5C01">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Projekto dalies aiškinamasis raštas. Be kitos informacijos pateikiamos aiškinamajame rašte privalo būti nurodyta</w:t>
      </w:r>
      <w:r w:rsidR="004C5C01">
        <w:rPr>
          <w:rFonts w:ascii="Arial" w:hAnsi="Arial" w:cs="Arial"/>
          <w:sz w:val="20"/>
          <w:szCs w:val="20"/>
        </w:rPr>
        <w:t>:</w:t>
      </w:r>
    </w:p>
    <w:p w:rsidR="00E60CD4" w:rsidRDefault="00E60CD4" w:rsidP="004C5C01">
      <w:pPr>
        <w:pStyle w:val="ListParagraph"/>
        <w:numPr>
          <w:ilvl w:val="4"/>
          <w:numId w:val="15"/>
        </w:numPr>
        <w:ind w:left="0" w:firstLine="851"/>
        <w:jc w:val="both"/>
        <w:rPr>
          <w:rFonts w:ascii="Arial" w:hAnsi="Arial" w:cs="Arial"/>
          <w:sz w:val="20"/>
          <w:szCs w:val="20"/>
        </w:rPr>
      </w:pPr>
      <w:r>
        <w:rPr>
          <w:rFonts w:ascii="Arial" w:hAnsi="Arial" w:cs="Arial"/>
          <w:sz w:val="20"/>
          <w:szCs w:val="20"/>
        </w:rPr>
        <w:t>Projektuojamos slėginės įrangos rizikos veiksnių vertinimas.</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Slėgį laikančių medžiagų pasirinkimo motyvai</w:t>
      </w:r>
      <w:r w:rsidR="00850120">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 xml:space="preserve">Irimo mechanizmų </w:t>
      </w:r>
      <w:r w:rsidR="009032F7">
        <w:rPr>
          <w:rFonts w:ascii="Arial" w:hAnsi="Arial" w:cs="Arial"/>
          <w:sz w:val="20"/>
          <w:szCs w:val="20"/>
        </w:rPr>
        <w:t xml:space="preserve">ir korozijos poveikio </w:t>
      </w:r>
      <w:r w:rsidRPr="00423EB1">
        <w:rPr>
          <w:rFonts w:ascii="Arial" w:hAnsi="Arial" w:cs="Arial"/>
          <w:sz w:val="20"/>
          <w:szCs w:val="20"/>
        </w:rPr>
        <w:t>vertinimas</w:t>
      </w:r>
      <w:r w:rsidR="00850120">
        <w:rPr>
          <w:rFonts w:ascii="Arial" w:hAnsi="Arial" w:cs="Arial"/>
          <w:sz w:val="20"/>
          <w:szCs w:val="20"/>
        </w:rPr>
        <w:t>.</w:t>
      </w:r>
    </w:p>
    <w:p w:rsidR="00B171C9"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Nuorodos į standartus ir kodus, pagal kuriuos atliekamas projektavimas</w:t>
      </w:r>
      <w:r w:rsidR="00850120">
        <w:rPr>
          <w:rFonts w:ascii="Arial" w:hAnsi="Arial" w:cs="Arial"/>
          <w:sz w:val="20"/>
          <w:szCs w:val="20"/>
        </w:rPr>
        <w:t>.</w:t>
      </w:r>
    </w:p>
    <w:p w:rsidR="00326490" w:rsidRPr="00423EB1" w:rsidRDefault="00326490" w:rsidP="004C5C01">
      <w:pPr>
        <w:pStyle w:val="ListParagraph"/>
        <w:numPr>
          <w:ilvl w:val="4"/>
          <w:numId w:val="15"/>
        </w:numPr>
        <w:ind w:left="0" w:firstLine="851"/>
        <w:jc w:val="both"/>
        <w:rPr>
          <w:rFonts w:ascii="Arial" w:hAnsi="Arial" w:cs="Arial"/>
          <w:sz w:val="20"/>
          <w:szCs w:val="20"/>
        </w:rPr>
      </w:pPr>
      <w:r>
        <w:rPr>
          <w:rFonts w:ascii="Arial" w:hAnsi="Arial" w:cs="Arial"/>
          <w:sz w:val="20"/>
          <w:szCs w:val="20"/>
        </w:rPr>
        <w:t>Pagrindimas dėl vamzdynų stiprumo skaičiavimo (įvertinimo) būdo ar metodikos pasirinkimo.</w:t>
      </w:r>
    </w:p>
    <w:p w:rsidR="00B171C9" w:rsidRPr="00BE2D9B" w:rsidRDefault="00B171C9" w:rsidP="009032F7">
      <w:pPr>
        <w:pStyle w:val="ListParagraph"/>
        <w:numPr>
          <w:ilvl w:val="3"/>
          <w:numId w:val="11"/>
        </w:numPr>
        <w:ind w:left="0" w:firstLine="851"/>
        <w:jc w:val="both"/>
        <w:rPr>
          <w:rFonts w:ascii="Arial" w:hAnsi="Arial" w:cs="Arial"/>
          <w:sz w:val="20"/>
          <w:szCs w:val="20"/>
        </w:rPr>
      </w:pPr>
      <w:r w:rsidRPr="00726598">
        <w:rPr>
          <w:rFonts w:ascii="Arial" w:hAnsi="Arial" w:cs="Arial"/>
          <w:sz w:val="20"/>
          <w:szCs w:val="20"/>
        </w:rPr>
        <w:lastRenderedPageBreak/>
        <w:t>Vamzdynų išdėstymas sklypo plane</w:t>
      </w:r>
      <w:r w:rsidR="00850120" w:rsidRPr="00220260">
        <w:rPr>
          <w:rFonts w:ascii="Arial" w:hAnsi="Arial" w:cs="Arial"/>
          <w:sz w:val="20"/>
          <w:szCs w:val="20"/>
        </w:rPr>
        <w:t>.</w:t>
      </w:r>
      <w:r w:rsidR="00BB2CE9" w:rsidRPr="00BE2D9B">
        <w:rPr>
          <w:rFonts w:ascii="Arial" w:hAnsi="Arial" w:cs="Arial"/>
          <w:sz w:val="20"/>
          <w:szCs w:val="20"/>
        </w:rPr>
        <w:t xml:space="preserve"> </w:t>
      </w:r>
      <w:r w:rsidRPr="00726598">
        <w:rPr>
          <w:rFonts w:ascii="Arial" w:hAnsi="Arial" w:cs="Arial"/>
          <w:sz w:val="20"/>
          <w:szCs w:val="20"/>
        </w:rPr>
        <w:t xml:space="preserve">Vamzdynų išdėstymo planas rengiamas ant sklypo geodezinės nuotraukos arba iš </w:t>
      </w:r>
      <w:r w:rsidR="006016E7">
        <w:rPr>
          <w:rFonts w:ascii="Arial" w:hAnsi="Arial" w:cs="Arial"/>
          <w:sz w:val="20"/>
          <w:szCs w:val="20"/>
        </w:rPr>
        <w:t>Bendrovės</w:t>
      </w:r>
      <w:r w:rsidRPr="00726598">
        <w:rPr>
          <w:rFonts w:ascii="Arial" w:hAnsi="Arial" w:cs="Arial"/>
          <w:sz w:val="20"/>
          <w:szCs w:val="20"/>
        </w:rPr>
        <w:t xml:space="preserve"> gautos generalinio plano ištraukos. Masteliai 1:500 arba 1:200</w:t>
      </w:r>
      <w:r w:rsidR="004739CD" w:rsidRPr="00220260">
        <w:rPr>
          <w:rFonts w:ascii="Arial" w:hAnsi="Arial" w:cs="Arial"/>
          <w:sz w:val="20"/>
          <w:szCs w:val="20"/>
        </w:rPr>
        <w:t>;</w:t>
      </w:r>
    </w:p>
    <w:p w:rsidR="00B171C9" w:rsidRPr="00423EB1" w:rsidRDefault="00B171C9" w:rsidP="009032F7">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Turi būti pateiktos vertikalios ir horizontalios projekcijos, sudėtingesnių mazgų pjūviai</w:t>
      </w:r>
      <w:r w:rsidR="00FC42CB">
        <w:rPr>
          <w:rFonts w:ascii="Arial" w:hAnsi="Arial" w:cs="Arial"/>
          <w:sz w:val="20"/>
          <w:szCs w:val="20"/>
        </w:rPr>
        <w:t>,</w:t>
      </w:r>
      <w:r w:rsidRPr="00423EB1">
        <w:rPr>
          <w:rFonts w:ascii="Arial" w:hAnsi="Arial" w:cs="Arial"/>
          <w:sz w:val="20"/>
          <w:szCs w:val="20"/>
        </w:rPr>
        <w:t xml:space="preserve"> jų trimačiai vaizdai</w:t>
      </w:r>
      <w:r w:rsidR="004739CD" w:rsidRPr="00423EB1">
        <w:rPr>
          <w:rFonts w:ascii="Arial" w:hAnsi="Arial" w:cs="Arial"/>
          <w:sz w:val="20"/>
          <w:szCs w:val="20"/>
        </w:rPr>
        <w:t>;</w:t>
      </w:r>
    </w:p>
    <w:p w:rsidR="00B171C9" w:rsidRPr="00423EB1" w:rsidRDefault="006016E7" w:rsidP="009032F7">
      <w:pPr>
        <w:pStyle w:val="ListParagraph"/>
        <w:numPr>
          <w:ilvl w:val="3"/>
          <w:numId w:val="11"/>
        </w:numPr>
        <w:ind w:left="0" w:firstLine="851"/>
        <w:jc w:val="both"/>
        <w:rPr>
          <w:rFonts w:ascii="Arial" w:hAnsi="Arial" w:cs="Arial"/>
          <w:sz w:val="20"/>
          <w:szCs w:val="20"/>
        </w:rPr>
      </w:pPr>
      <w:r w:rsidRPr="00726598">
        <w:rPr>
          <w:rFonts w:ascii="Arial" w:hAnsi="Arial" w:cs="Arial"/>
          <w:sz w:val="20"/>
          <w:szCs w:val="20"/>
        </w:rPr>
        <w:t xml:space="preserve">Vamzdynų išdėstymo </w:t>
      </w:r>
      <w:r>
        <w:rPr>
          <w:rFonts w:ascii="Arial" w:hAnsi="Arial" w:cs="Arial"/>
          <w:sz w:val="20"/>
          <w:szCs w:val="20"/>
        </w:rPr>
        <w:t>p</w:t>
      </w:r>
      <w:r w:rsidR="00B171C9" w:rsidRPr="00423EB1">
        <w:rPr>
          <w:rFonts w:ascii="Arial" w:hAnsi="Arial" w:cs="Arial"/>
          <w:sz w:val="20"/>
          <w:szCs w:val="20"/>
        </w:rPr>
        <w:t>lane turi būti nurodyti vamzdyno laikančių konstrukcijų atramų numeriai.</w:t>
      </w:r>
    </w:p>
    <w:p w:rsidR="00B171C9" w:rsidRPr="00423EB1" w:rsidRDefault="006016E7" w:rsidP="009032F7">
      <w:pPr>
        <w:pStyle w:val="ListParagraph"/>
        <w:numPr>
          <w:ilvl w:val="3"/>
          <w:numId w:val="11"/>
        </w:numPr>
        <w:ind w:left="0" w:firstLine="851"/>
        <w:jc w:val="both"/>
        <w:rPr>
          <w:rFonts w:ascii="Arial" w:hAnsi="Arial" w:cs="Arial"/>
          <w:sz w:val="20"/>
          <w:szCs w:val="20"/>
        </w:rPr>
      </w:pPr>
      <w:r w:rsidRPr="00726598">
        <w:rPr>
          <w:rFonts w:ascii="Arial" w:hAnsi="Arial" w:cs="Arial"/>
          <w:sz w:val="20"/>
          <w:szCs w:val="20"/>
        </w:rPr>
        <w:t xml:space="preserve">Vamzdynų išdėstymo </w:t>
      </w:r>
      <w:r>
        <w:rPr>
          <w:rFonts w:ascii="Arial" w:hAnsi="Arial" w:cs="Arial"/>
          <w:sz w:val="20"/>
          <w:szCs w:val="20"/>
        </w:rPr>
        <w:t>p</w:t>
      </w:r>
      <w:r w:rsidR="00B171C9" w:rsidRPr="00423EB1">
        <w:rPr>
          <w:rFonts w:ascii="Arial" w:hAnsi="Arial" w:cs="Arial"/>
          <w:sz w:val="20"/>
          <w:szCs w:val="20"/>
        </w:rPr>
        <w:t xml:space="preserve">lane turi būti nurodytos vamzdyno registracijos ribos, vadovaujantis </w:t>
      </w:r>
      <w:r>
        <w:rPr>
          <w:rFonts w:ascii="Arial" w:hAnsi="Arial" w:cs="Arial"/>
          <w:sz w:val="20"/>
          <w:szCs w:val="20"/>
        </w:rPr>
        <w:t>Bendrovės</w:t>
      </w:r>
      <w:r w:rsidR="00B171C9" w:rsidRPr="00423EB1">
        <w:rPr>
          <w:rFonts w:ascii="Arial" w:hAnsi="Arial" w:cs="Arial"/>
          <w:sz w:val="20"/>
          <w:szCs w:val="20"/>
        </w:rPr>
        <w:t xml:space="preserve"> pateikta informacija.</w:t>
      </w:r>
    </w:p>
    <w:p w:rsidR="00B171C9" w:rsidRPr="00423EB1" w:rsidRDefault="00B171C9" w:rsidP="009032F7">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Vamzdynų izometriniai brėžiniai.</w:t>
      </w:r>
      <w:r w:rsidR="00326490">
        <w:rPr>
          <w:rFonts w:ascii="Arial" w:hAnsi="Arial" w:cs="Arial"/>
          <w:sz w:val="20"/>
          <w:szCs w:val="20"/>
        </w:rPr>
        <w:t xml:space="preserve"> Priede Nr. 1 pateikiamas pagal gerąją inžinerinę praktiką parengtas pavyzdys. Rekomenduojama naudoti „Isogen“ arba jam lygiavertį įzometrinių brėžinių generavimo įrankį. Kiekviename izometriniame brėžinyje privalo būti tame brėžinyje esančių detalus medžiagų sąrašas.</w:t>
      </w:r>
    </w:p>
    <w:p w:rsidR="00B171C9" w:rsidRPr="00423EB1" w:rsidRDefault="00B171C9" w:rsidP="009032F7">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 xml:space="preserve">Vamzdynų techninės specifikacijos. Vamzdynų techninės specifikacijos rengiamas </w:t>
      </w:r>
      <w:r w:rsidR="006016E7">
        <w:rPr>
          <w:rFonts w:ascii="Arial" w:hAnsi="Arial" w:cs="Arial"/>
          <w:sz w:val="20"/>
          <w:szCs w:val="20"/>
        </w:rPr>
        <w:t>Bendrovės</w:t>
      </w:r>
      <w:r w:rsidRPr="00423EB1">
        <w:rPr>
          <w:rFonts w:ascii="Arial" w:hAnsi="Arial" w:cs="Arial"/>
          <w:sz w:val="20"/>
          <w:szCs w:val="20"/>
        </w:rPr>
        <w:t xml:space="preserve"> pateiktų standartinių techninių specifikacijų pagrindu.</w:t>
      </w:r>
    </w:p>
    <w:p w:rsidR="00B171C9" w:rsidRPr="00423EB1" w:rsidRDefault="00B171C9" w:rsidP="004C5C01">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Suvestinis projektuojamų vamzdynų sąrašas</w:t>
      </w:r>
      <w:r w:rsidR="00586FB5" w:rsidRPr="00423EB1">
        <w:rPr>
          <w:rFonts w:ascii="Arial" w:hAnsi="Arial" w:cs="Arial"/>
          <w:sz w:val="20"/>
          <w:szCs w:val="20"/>
        </w:rPr>
        <w:t>, kuris</w:t>
      </w:r>
      <w:r w:rsidRPr="00423EB1">
        <w:rPr>
          <w:rFonts w:ascii="Arial" w:hAnsi="Arial" w:cs="Arial"/>
          <w:sz w:val="20"/>
          <w:szCs w:val="20"/>
        </w:rPr>
        <w:t xml:space="preserve"> </w:t>
      </w:r>
      <w:r w:rsidR="001523C6">
        <w:rPr>
          <w:rFonts w:ascii="Arial" w:hAnsi="Arial" w:cs="Arial"/>
          <w:sz w:val="20"/>
          <w:szCs w:val="20"/>
        </w:rPr>
        <w:t>turi</w:t>
      </w:r>
      <w:r w:rsidRPr="00423EB1">
        <w:rPr>
          <w:rFonts w:ascii="Arial" w:hAnsi="Arial" w:cs="Arial"/>
          <w:sz w:val="20"/>
          <w:szCs w:val="20"/>
        </w:rPr>
        <w:t xml:space="preserve"> būti pateiktas kaip </w:t>
      </w:r>
      <w:r w:rsidR="00326490">
        <w:rPr>
          <w:rFonts w:ascii="Arial" w:hAnsi="Arial" w:cs="Arial"/>
          <w:sz w:val="20"/>
          <w:szCs w:val="20"/>
        </w:rPr>
        <w:t>atskiras</w:t>
      </w:r>
      <w:r w:rsidR="001523C6">
        <w:rPr>
          <w:rFonts w:ascii="Arial" w:hAnsi="Arial" w:cs="Arial"/>
          <w:sz w:val="20"/>
          <w:szCs w:val="20"/>
        </w:rPr>
        <w:t xml:space="preserve"> </w:t>
      </w:r>
      <w:r w:rsidR="00326490">
        <w:rPr>
          <w:rFonts w:ascii="Arial" w:hAnsi="Arial" w:cs="Arial"/>
          <w:sz w:val="20"/>
          <w:szCs w:val="20"/>
        </w:rPr>
        <w:t xml:space="preserve">projekto dokumentas bei </w:t>
      </w:r>
      <w:r w:rsidR="001523C6">
        <w:rPr>
          <w:rFonts w:ascii="Arial" w:hAnsi="Arial" w:cs="Arial"/>
          <w:sz w:val="20"/>
          <w:szCs w:val="20"/>
        </w:rPr>
        <w:t xml:space="preserve">pateikiamas taip pat </w:t>
      </w:r>
      <w:r w:rsidR="00326490">
        <w:rPr>
          <w:rFonts w:ascii="Arial" w:hAnsi="Arial" w:cs="Arial"/>
          <w:sz w:val="20"/>
          <w:szCs w:val="20"/>
        </w:rPr>
        <w:t>elektroninėje MS Excel laikmenoje</w:t>
      </w:r>
      <w:r w:rsidR="00586FB5" w:rsidRPr="00423EB1">
        <w:rPr>
          <w:rFonts w:ascii="Arial" w:hAnsi="Arial" w:cs="Arial"/>
          <w:sz w:val="20"/>
          <w:szCs w:val="20"/>
        </w:rPr>
        <w:t>.</w:t>
      </w:r>
      <w:r w:rsidRPr="00423EB1">
        <w:rPr>
          <w:rFonts w:ascii="Arial" w:hAnsi="Arial" w:cs="Arial"/>
          <w:sz w:val="20"/>
          <w:szCs w:val="20"/>
        </w:rPr>
        <w:t xml:space="preserve"> </w:t>
      </w:r>
      <w:r w:rsidR="00586FB5" w:rsidRPr="00423EB1">
        <w:rPr>
          <w:rFonts w:ascii="Arial" w:hAnsi="Arial" w:cs="Arial"/>
          <w:sz w:val="20"/>
          <w:szCs w:val="20"/>
        </w:rPr>
        <w:t>Sąraše</w:t>
      </w:r>
      <w:r w:rsidRPr="00423EB1">
        <w:rPr>
          <w:rFonts w:ascii="Arial" w:hAnsi="Arial" w:cs="Arial"/>
          <w:sz w:val="20"/>
          <w:szCs w:val="20"/>
        </w:rPr>
        <w:t xml:space="preserve"> </w:t>
      </w:r>
      <w:r w:rsidR="00586FB5" w:rsidRPr="00423EB1">
        <w:rPr>
          <w:rFonts w:ascii="Arial" w:hAnsi="Arial" w:cs="Arial"/>
          <w:sz w:val="20"/>
          <w:szCs w:val="20"/>
        </w:rPr>
        <w:t xml:space="preserve">turi būti </w:t>
      </w:r>
      <w:r w:rsidRPr="00423EB1">
        <w:rPr>
          <w:rFonts w:ascii="Arial" w:hAnsi="Arial" w:cs="Arial"/>
          <w:sz w:val="20"/>
          <w:szCs w:val="20"/>
        </w:rPr>
        <w:t>nurod</w:t>
      </w:r>
      <w:r w:rsidR="00586FB5" w:rsidRPr="00423EB1">
        <w:rPr>
          <w:rFonts w:ascii="Arial" w:hAnsi="Arial" w:cs="Arial"/>
          <w:sz w:val="20"/>
          <w:szCs w:val="20"/>
        </w:rPr>
        <w:t>oma</w:t>
      </w:r>
      <w:r w:rsidRPr="00423EB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Projektuotojo suteikto vamzdyno numer</w:t>
      </w:r>
      <w:r w:rsidR="00586FB5" w:rsidRPr="00423EB1">
        <w:rPr>
          <w:rFonts w:ascii="Arial" w:hAnsi="Arial" w:cs="Arial"/>
          <w:sz w:val="20"/>
          <w:szCs w:val="20"/>
        </w:rPr>
        <w:t>is</w:t>
      </w:r>
      <w:r w:rsidR="001D231B">
        <w:rPr>
          <w:rFonts w:ascii="Arial" w:hAnsi="Arial" w:cs="Arial"/>
          <w:sz w:val="20"/>
          <w:szCs w:val="20"/>
        </w:rPr>
        <w:t xml:space="preserve"> jei Užsakovas nebuvo nurodęs koks vamzdyno numeris turi būti suteiktas</w:t>
      </w:r>
      <w:r w:rsidR="00975749" w:rsidRPr="00423EB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Vamzdyno P</w:t>
      </w:r>
      <w:r w:rsidR="00FC42CB">
        <w:rPr>
          <w:rFonts w:ascii="Arial" w:hAnsi="Arial" w:cs="Arial"/>
          <w:sz w:val="20"/>
          <w:szCs w:val="20"/>
        </w:rPr>
        <w:t>s</w:t>
      </w:r>
      <w:r w:rsidRPr="00423EB1">
        <w:rPr>
          <w:rFonts w:ascii="Arial" w:hAnsi="Arial" w:cs="Arial"/>
          <w:sz w:val="20"/>
          <w:szCs w:val="20"/>
        </w:rPr>
        <w:t xml:space="preserve"> ir T</w:t>
      </w:r>
      <w:r w:rsidR="00FC42CB">
        <w:rPr>
          <w:rFonts w:ascii="Arial" w:hAnsi="Arial" w:cs="Arial"/>
          <w:sz w:val="20"/>
          <w:szCs w:val="20"/>
        </w:rPr>
        <w:t>s</w:t>
      </w:r>
      <w:r w:rsidRPr="00423EB1">
        <w:rPr>
          <w:rFonts w:ascii="Arial" w:hAnsi="Arial" w:cs="Arial"/>
          <w:sz w:val="20"/>
          <w:szCs w:val="20"/>
        </w:rPr>
        <w:t xml:space="preserve"> bei vamzdyno išbandymo slėgis</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Plieno markė ir/arba specifikacijos numeris, pagal kurią buvo suprojektuotas vamzdynas</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Vamzdyno šildymo būdas ir parametrai (kai taikoma)</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Vamzdyno klasifikavimas pagal PED reikalavimus</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Transportuojamu medžiagos/terpės pavadinimas</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Terminio apdirbimo reikalavimai (kai taikoma)</w:t>
      </w:r>
      <w:r w:rsidR="004C5C01">
        <w:rPr>
          <w:rFonts w:ascii="Arial" w:hAnsi="Arial" w:cs="Arial"/>
          <w:sz w:val="20"/>
          <w:szCs w:val="20"/>
        </w:rPr>
        <w:t>;</w:t>
      </w:r>
    </w:p>
    <w:p w:rsidR="00B171C9" w:rsidRPr="00423EB1" w:rsidRDefault="00B171C9" w:rsidP="004C5C01">
      <w:pPr>
        <w:pStyle w:val="ListParagraph"/>
        <w:numPr>
          <w:ilvl w:val="4"/>
          <w:numId w:val="15"/>
        </w:numPr>
        <w:ind w:left="0" w:firstLine="851"/>
        <w:jc w:val="both"/>
        <w:rPr>
          <w:rFonts w:ascii="Arial" w:hAnsi="Arial" w:cs="Arial"/>
          <w:sz w:val="20"/>
          <w:szCs w:val="20"/>
        </w:rPr>
      </w:pPr>
      <w:r w:rsidRPr="00423EB1">
        <w:rPr>
          <w:rFonts w:ascii="Arial" w:hAnsi="Arial" w:cs="Arial"/>
          <w:sz w:val="20"/>
          <w:szCs w:val="20"/>
        </w:rPr>
        <w:t>Kiti specia</w:t>
      </w:r>
      <w:r w:rsidR="004C5C01">
        <w:rPr>
          <w:rFonts w:ascii="Arial" w:hAnsi="Arial" w:cs="Arial"/>
          <w:sz w:val="20"/>
          <w:szCs w:val="20"/>
        </w:rPr>
        <w:t>lūs reikalavimai, jei tokių yra;</w:t>
      </w:r>
    </w:p>
    <w:p w:rsidR="00B171C9" w:rsidRDefault="00B171C9" w:rsidP="004C5C01">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Suvestinis medžiagų žiniar</w:t>
      </w:r>
      <w:r w:rsidR="004C5C01">
        <w:rPr>
          <w:rFonts w:ascii="Arial" w:hAnsi="Arial" w:cs="Arial"/>
          <w:sz w:val="20"/>
          <w:szCs w:val="20"/>
        </w:rPr>
        <w:t>aštis;</w:t>
      </w:r>
      <w:r w:rsidRPr="00423EB1">
        <w:rPr>
          <w:rFonts w:ascii="Arial" w:hAnsi="Arial" w:cs="Arial"/>
          <w:sz w:val="20"/>
          <w:szCs w:val="20"/>
        </w:rPr>
        <w:t xml:space="preserve"> </w:t>
      </w:r>
    </w:p>
    <w:p w:rsidR="00326490" w:rsidRPr="00423EB1" w:rsidRDefault="00326490" w:rsidP="004C5C01">
      <w:pPr>
        <w:pStyle w:val="ListParagraph"/>
        <w:numPr>
          <w:ilvl w:val="3"/>
          <w:numId w:val="11"/>
        </w:numPr>
        <w:ind w:left="0" w:firstLine="851"/>
        <w:jc w:val="both"/>
        <w:rPr>
          <w:rFonts w:ascii="Arial" w:hAnsi="Arial" w:cs="Arial"/>
          <w:sz w:val="20"/>
          <w:szCs w:val="20"/>
        </w:rPr>
      </w:pPr>
      <w:r>
        <w:rPr>
          <w:rFonts w:ascii="Arial" w:hAnsi="Arial" w:cs="Arial"/>
          <w:sz w:val="20"/>
          <w:szCs w:val="20"/>
        </w:rPr>
        <w:t>Priede Nr. 2 pateikiamas pagal gerąją inžinerinę praktiką parengtas pavyzd</w:t>
      </w:r>
      <w:r w:rsidR="0040674D">
        <w:rPr>
          <w:rFonts w:ascii="Arial" w:hAnsi="Arial" w:cs="Arial"/>
          <w:sz w:val="20"/>
          <w:szCs w:val="20"/>
        </w:rPr>
        <w:t>inis</w:t>
      </w:r>
      <w:r>
        <w:rPr>
          <w:rFonts w:ascii="Arial" w:hAnsi="Arial" w:cs="Arial"/>
          <w:sz w:val="20"/>
          <w:szCs w:val="20"/>
        </w:rPr>
        <w:t xml:space="preserve"> vamzdynų sąrašo pavyzdys.</w:t>
      </w:r>
    </w:p>
    <w:p w:rsidR="00B171C9" w:rsidRDefault="00B171C9" w:rsidP="004C5C01">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 xml:space="preserve">Stiprumo skaičiavimo ataskaitos. </w:t>
      </w:r>
      <w:r w:rsidR="00A56D70">
        <w:rPr>
          <w:rFonts w:ascii="Arial" w:hAnsi="Arial" w:cs="Arial"/>
          <w:sz w:val="20"/>
          <w:szCs w:val="20"/>
        </w:rPr>
        <w:t xml:space="preserve">Skaičiavimai turi būti padaryti SI matavimo vienetų sistemoje. </w:t>
      </w:r>
      <w:r w:rsidRPr="00423EB1">
        <w:rPr>
          <w:rFonts w:ascii="Arial" w:hAnsi="Arial" w:cs="Arial"/>
          <w:sz w:val="20"/>
          <w:szCs w:val="20"/>
        </w:rPr>
        <w:t>Vamzdynų</w:t>
      </w:r>
      <w:r w:rsidR="00975749" w:rsidRPr="00423EB1">
        <w:rPr>
          <w:rFonts w:ascii="Arial" w:hAnsi="Arial" w:cs="Arial"/>
          <w:sz w:val="20"/>
          <w:szCs w:val="20"/>
        </w:rPr>
        <w:t>,</w:t>
      </w:r>
      <w:r w:rsidRPr="00423EB1">
        <w:rPr>
          <w:rFonts w:ascii="Arial" w:hAnsi="Arial" w:cs="Arial"/>
          <w:sz w:val="20"/>
          <w:szCs w:val="20"/>
        </w:rPr>
        <w:t xml:space="preserve"> kurių lankstumas bei jėgos veikiančios į vamzdyno prijungimo taškus (taip pat įvertinant ir aparatų ar slėginių indų lankstumą, prie kurių prijungiamas vamzdynas) turi būti įvertinti su kompiuterine specializuota vamzdynų stiprumui įvertinti skirta programa (pvz.</w:t>
      </w:r>
      <w:r w:rsidR="00902DEE">
        <w:rPr>
          <w:rFonts w:ascii="Arial" w:hAnsi="Arial" w:cs="Arial"/>
          <w:sz w:val="20"/>
          <w:szCs w:val="20"/>
        </w:rPr>
        <w:t>,</w:t>
      </w:r>
      <w:r w:rsidRPr="00423EB1">
        <w:rPr>
          <w:rFonts w:ascii="Arial" w:hAnsi="Arial" w:cs="Arial"/>
          <w:sz w:val="20"/>
          <w:szCs w:val="20"/>
        </w:rPr>
        <w:t xml:space="preserve"> Bentley Autopipe, </w:t>
      </w:r>
      <w:r w:rsidR="00DE47AA">
        <w:rPr>
          <w:rFonts w:ascii="Arial" w:hAnsi="Arial" w:cs="Arial"/>
          <w:sz w:val="20"/>
          <w:szCs w:val="20"/>
        </w:rPr>
        <w:t>Coade</w:t>
      </w:r>
      <w:r w:rsidRPr="00423EB1">
        <w:rPr>
          <w:rFonts w:ascii="Arial" w:hAnsi="Arial" w:cs="Arial"/>
          <w:sz w:val="20"/>
          <w:szCs w:val="20"/>
        </w:rPr>
        <w:t xml:space="preserve"> Ceasar II ir pan.)</w:t>
      </w:r>
      <w:r w:rsidR="00902DEE">
        <w:rPr>
          <w:rFonts w:ascii="Arial" w:hAnsi="Arial" w:cs="Arial"/>
          <w:sz w:val="20"/>
          <w:szCs w:val="20"/>
        </w:rPr>
        <w:t>,</w:t>
      </w:r>
      <w:r w:rsidRPr="00423EB1">
        <w:rPr>
          <w:rFonts w:ascii="Arial" w:hAnsi="Arial" w:cs="Arial"/>
          <w:sz w:val="20"/>
          <w:szCs w:val="20"/>
        </w:rPr>
        <w:t xml:space="preserve"> kurių parametrai nurodyti OL-TR-MPR-001 specifikacijos 5 punkte.</w:t>
      </w:r>
    </w:p>
    <w:p w:rsidR="007D22D4" w:rsidRDefault="007D22D4" w:rsidP="007D22D4">
      <w:pPr>
        <w:pStyle w:val="ListParagraph"/>
        <w:numPr>
          <w:ilvl w:val="2"/>
          <w:numId w:val="14"/>
        </w:numPr>
        <w:ind w:left="0" w:firstLine="851"/>
        <w:jc w:val="both"/>
        <w:rPr>
          <w:rFonts w:ascii="Arial" w:hAnsi="Arial" w:cs="Arial"/>
          <w:sz w:val="20"/>
          <w:szCs w:val="20"/>
        </w:rPr>
      </w:pPr>
      <w:r w:rsidRPr="0040674D">
        <w:rPr>
          <w:rFonts w:ascii="Arial" w:hAnsi="Arial" w:cs="Arial"/>
          <w:b/>
          <w:sz w:val="20"/>
          <w:szCs w:val="20"/>
        </w:rPr>
        <w:t>Nebaigtinė Gamybos technologijos projekto dalies sudėtis</w:t>
      </w:r>
      <w:r w:rsidR="0025113C">
        <w:rPr>
          <w:rFonts w:ascii="Arial" w:hAnsi="Arial" w:cs="Arial"/>
          <w:b/>
          <w:sz w:val="20"/>
          <w:szCs w:val="20"/>
        </w:rPr>
        <w:t xml:space="preserve">. </w:t>
      </w:r>
      <w:r w:rsidR="0025113C" w:rsidRPr="00423EB1">
        <w:rPr>
          <w:rFonts w:ascii="Arial" w:hAnsi="Arial" w:cs="Arial"/>
          <w:sz w:val="20"/>
          <w:szCs w:val="20"/>
        </w:rPr>
        <w:t>Tai minimalūs privalomi reikalavimai projekto dalies sudėčiai, kuriais projektuotojas privalo vadovautis</w:t>
      </w:r>
      <w:r w:rsidR="0025113C">
        <w:rPr>
          <w:rFonts w:ascii="Arial" w:hAnsi="Arial" w:cs="Arial"/>
          <w:sz w:val="20"/>
          <w:szCs w:val="20"/>
        </w:rPr>
        <w:t xml:space="preserve"> </w:t>
      </w:r>
      <w:r w:rsidR="00A9729C">
        <w:rPr>
          <w:rFonts w:ascii="Arial" w:hAnsi="Arial" w:cs="Arial"/>
          <w:sz w:val="20"/>
          <w:szCs w:val="20"/>
        </w:rPr>
        <w:t>projektuodamas</w:t>
      </w:r>
      <w:r w:rsidR="0025113C">
        <w:rPr>
          <w:rFonts w:ascii="Arial" w:hAnsi="Arial" w:cs="Arial"/>
          <w:sz w:val="20"/>
          <w:szCs w:val="20"/>
        </w:rPr>
        <w:t xml:space="preserve"> gamybos technologijos projekto dalį.</w:t>
      </w:r>
      <w:r w:rsidR="00A9729C" w:rsidRPr="00A9729C">
        <w:rPr>
          <w:rFonts w:ascii="Arial" w:hAnsi="Arial" w:cs="Arial"/>
          <w:sz w:val="20"/>
          <w:szCs w:val="20"/>
        </w:rPr>
        <w:t xml:space="preserve"> </w:t>
      </w:r>
      <w:r w:rsidR="00A9729C" w:rsidRPr="00423EB1">
        <w:rPr>
          <w:rFonts w:ascii="Arial" w:hAnsi="Arial" w:cs="Arial"/>
          <w:sz w:val="20"/>
          <w:szCs w:val="20"/>
        </w:rPr>
        <w:t xml:space="preserve">Projektuotojas papildomai gali įtraukti į projekto sudėtį bet kuriuos kitus dokumentus, kurie jo manymu, yra reikalingi projektinių sprendinių išaiškinimui. Minimalūs projekto sudėties reikalavimai gali būti keičiami tai raštiškai suderinus su </w:t>
      </w:r>
      <w:r w:rsidR="00A9729C">
        <w:rPr>
          <w:rFonts w:ascii="Arial" w:hAnsi="Arial" w:cs="Arial"/>
          <w:sz w:val="20"/>
          <w:szCs w:val="20"/>
        </w:rPr>
        <w:t>Bendrove</w:t>
      </w:r>
      <w:r w:rsidR="00A9729C" w:rsidRPr="00423EB1">
        <w:rPr>
          <w:rFonts w:ascii="Arial" w:hAnsi="Arial" w:cs="Arial"/>
          <w:sz w:val="20"/>
          <w:szCs w:val="20"/>
        </w:rPr>
        <w:t xml:space="preserve">. </w:t>
      </w:r>
      <w:r w:rsidR="00A9729C">
        <w:rPr>
          <w:rFonts w:ascii="Arial" w:hAnsi="Arial" w:cs="Arial"/>
          <w:sz w:val="20"/>
          <w:szCs w:val="20"/>
        </w:rPr>
        <w:t>Projektiniai d</w:t>
      </w:r>
      <w:r w:rsidR="00A9729C" w:rsidRPr="00423EB1">
        <w:rPr>
          <w:rFonts w:ascii="Arial" w:hAnsi="Arial" w:cs="Arial"/>
          <w:sz w:val="20"/>
          <w:szCs w:val="20"/>
        </w:rPr>
        <w:t>okument</w:t>
      </w:r>
      <w:r w:rsidR="00A9729C">
        <w:rPr>
          <w:rFonts w:ascii="Arial" w:hAnsi="Arial" w:cs="Arial"/>
          <w:sz w:val="20"/>
          <w:szCs w:val="20"/>
        </w:rPr>
        <w:t xml:space="preserve">ai </w:t>
      </w:r>
      <w:r w:rsidR="00A9729C" w:rsidRPr="00423EB1">
        <w:rPr>
          <w:rFonts w:ascii="Arial" w:hAnsi="Arial" w:cs="Arial"/>
          <w:sz w:val="20"/>
          <w:szCs w:val="20"/>
        </w:rPr>
        <w:t xml:space="preserve">turi </w:t>
      </w:r>
      <w:r w:rsidR="00A9729C">
        <w:rPr>
          <w:rFonts w:ascii="Arial" w:hAnsi="Arial" w:cs="Arial"/>
          <w:sz w:val="20"/>
          <w:szCs w:val="20"/>
        </w:rPr>
        <w:t xml:space="preserve">būti parengti pagal </w:t>
      </w:r>
      <w:r w:rsidR="00A9729C" w:rsidRPr="00423EB1">
        <w:rPr>
          <w:rFonts w:ascii="Arial" w:hAnsi="Arial" w:cs="Arial"/>
          <w:sz w:val="20"/>
          <w:szCs w:val="20"/>
        </w:rPr>
        <w:t xml:space="preserve">LST 1516:2015 </w:t>
      </w:r>
      <w:r w:rsidR="00A9729C">
        <w:rPr>
          <w:rFonts w:ascii="Arial" w:hAnsi="Arial" w:cs="Arial"/>
          <w:sz w:val="20"/>
          <w:szCs w:val="20"/>
        </w:rPr>
        <w:t>nustatytus</w:t>
      </w:r>
      <w:r w:rsidR="00A9729C" w:rsidRPr="00423EB1">
        <w:rPr>
          <w:rFonts w:ascii="Arial" w:hAnsi="Arial" w:cs="Arial"/>
          <w:sz w:val="20"/>
          <w:szCs w:val="20"/>
        </w:rPr>
        <w:t xml:space="preserve"> reikalavimus.</w:t>
      </w:r>
    </w:p>
    <w:p w:rsidR="007D22D4" w:rsidRPr="00423EB1" w:rsidRDefault="007D22D4" w:rsidP="007D22D4">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Projek</w:t>
      </w:r>
      <w:r w:rsidR="00246868">
        <w:rPr>
          <w:rFonts w:ascii="Arial" w:hAnsi="Arial" w:cs="Arial"/>
          <w:sz w:val="20"/>
          <w:szCs w:val="20"/>
        </w:rPr>
        <w:t xml:space="preserve">to dalies </w:t>
      </w:r>
      <w:r w:rsidR="00DE47AA">
        <w:rPr>
          <w:rFonts w:ascii="Arial" w:hAnsi="Arial" w:cs="Arial"/>
          <w:sz w:val="20"/>
          <w:szCs w:val="20"/>
        </w:rPr>
        <w:t>sudėties</w:t>
      </w:r>
      <w:r w:rsidR="00246868">
        <w:rPr>
          <w:rFonts w:ascii="Arial" w:hAnsi="Arial" w:cs="Arial"/>
          <w:sz w:val="20"/>
          <w:szCs w:val="20"/>
        </w:rPr>
        <w:t xml:space="preserve"> žiniaraštis;</w:t>
      </w:r>
    </w:p>
    <w:p w:rsidR="007D22D4" w:rsidRDefault="007D22D4" w:rsidP="007D22D4">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Projekto dalies aiškinamasis raštas. Be kitos informacijos pateikiamos aiškinamajame rašte privalo būti nurodyta</w:t>
      </w:r>
      <w:r>
        <w:rPr>
          <w:rFonts w:ascii="Arial" w:hAnsi="Arial" w:cs="Arial"/>
          <w:sz w:val="20"/>
          <w:szCs w:val="20"/>
        </w:rPr>
        <w:t>:</w:t>
      </w:r>
    </w:p>
    <w:p w:rsidR="00246868" w:rsidRDefault="00246868" w:rsidP="00246868">
      <w:pPr>
        <w:pStyle w:val="ListParagraph"/>
        <w:numPr>
          <w:ilvl w:val="4"/>
          <w:numId w:val="15"/>
        </w:numPr>
        <w:ind w:left="0" w:firstLine="851"/>
        <w:jc w:val="both"/>
        <w:rPr>
          <w:rFonts w:ascii="Arial" w:hAnsi="Arial" w:cs="Arial"/>
          <w:sz w:val="20"/>
          <w:szCs w:val="20"/>
        </w:rPr>
      </w:pPr>
      <w:r>
        <w:rPr>
          <w:rFonts w:ascii="Arial" w:hAnsi="Arial" w:cs="Arial"/>
          <w:sz w:val="20"/>
          <w:szCs w:val="20"/>
        </w:rPr>
        <w:t>Technologinio proceso aprašymas;</w:t>
      </w:r>
    </w:p>
    <w:p w:rsidR="00246868" w:rsidRDefault="00246868" w:rsidP="00246868">
      <w:pPr>
        <w:pStyle w:val="ListParagraph"/>
        <w:numPr>
          <w:ilvl w:val="4"/>
          <w:numId w:val="15"/>
        </w:numPr>
        <w:ind w:left="0" w:firstLine="851"/>
        <w:jc w:val="both"/>
        <w:rPr>
          <w:rFonts w:ascii="Arial" w:hAnsi="Arial" w:cs="Arial"/>
          <w:sz w:val="20"/>
          <w:szCs w:val="20"/>
        </w:rPr>
      </w:pPr>
      <w:r>
        <w:rPr>
          <w:rFonts w:ascii="Arial" w:hAnsi="Arial" w:cs="Arial"/>
          <w:sz w:val="20"/>
          <w:szCs w:val="20"/>
        </w:rPr>
        <w:t>Technologinio proceso paleidimo ir stabdymo aprašymas;</w:t>
      </w:r>
    </w:p>
    <w:p w:rsidR="00A543BC" w:rsidRPr="004B3BCF" w:rsidRDefault="00246868" w:rsidP="004B3BCF">
      <w:pPr>
        <w:pStyle w:val="ListParagraph"/>
        <w:numPr>
          <w:ilvl w:val="4"/>
          <w:numId w:val="15"/>
        </w:numPr>
        <w:ind w:left="0" w:firstLine="851"/>
        <w:jc w:val="both"/>
        <w:rPr>
          <w:rFonts w:ascii="Arial" w:hAnsi="Arial" w:cs="Arial"/>
          <w:sz w:val="20"/>
          <w:szCs w:val="20"/>
        </w:rPr>
      </w:pPr>
      <w:r>
        <w:rPr>
          <w:rFonts w:ascii="Arial" w:hAnsi="Arial" w:cs="Arial"/>
          <w:sz w:val="20"/>
          <w:szCs w:val="20"/>
        </w:rPr>
        <w:t xml:space="preserve">Technologinio proceso saugaus valdymo filosofija ir principai, </w:t>
      </w:r>
      <w:r w:rsidR="00A543BC">
        <w:rPr>
          <w:rFonts w:ascii="Arial" w:hAnsi="Arial" w:cs="Arial"/>
          <w:sz w:val="20"/>
          <w:szCs w:val="20"/>
        </w:rPr>
        <w:t>blokuočių veikimas.</w:t>
      </w:r>
    </w:p>
    <w:p w:rsidR="006C142C" w:rsidRDefault="007D22D4" w:rsidP="004B3BCF">
      <w:pPr>
        <w:pStyle w:val="ListParagraph"/>
        <w:numPr>
          <w:ilvl w:val="3"/>
          <w:numId w:val="11"/>
        </w:numPr>
        <w:ind w:left="0" w:firstLine="851"/>
        <w:jc w:val="both"/>
        <w:rPr>
          <w:rFonts w:ascii="Arial" w:hAnsi="Arial" w:cs="Arial"/>
          <w:sz w:val="20"/>
          <w:szCs w:val="20"/>
        </w:rPr>
      </w:pPr>
      <w:r>
        <w:rPr>
          <w:rFonts w:ascii="Arial" w:hAnsi="Arial" w:cs="Arial"/>
          <w:sz w:val="20"/>
          <w:szCs w:val="20"/>
        </w:rPr>
        <w:t>T</w:t>
      </w:r>
      <w:r w:rsidRPr="007D22D4">
        <w:rPr>
          <w:rFonts w:ascii="Arial" w:hAnsi="Arial" w:cs="Arial"/>
          <w:sz w:val="20"/>
          <w:szCs w:val="20"/>
        </w:rPr>
        <w:t>echnologinės vamzdynų, įrangos ir prietaisų pajungimo schemos (P&amp;ID)</w:t>
      </w:r>
      <w:r w:rsidR="00246868">
        <w:rPr>
          <w:rFonts w:ascii="Arial" w:hAnsi="Arial" w:cs="Arial"/>
          <w:sz w:val="20"/>
          <w:szCs w:val="20"/>
        </w:rPr>
        <w:t>;</w:t>
      </w:r>
    </w:p>
    <w:p w:rsidR="00326490" w:rsidRDefault="00326490" w:rsidP="00326490">
      <w:pPr>
        <w:pStyle w:val="ListParagraph"/>
        <w:numPr>
          <w:ilvl w:val="3"/>
          <w:numId w:val="11"/>
        </w:numPr>
        <w:ind w:left="0" w:firstLine="851"/>
        <w:jc w:val="both"/>
        <w:rPr>
          <w:rFonts w:ascii="Arial" w:hAnsi="Arial" w:cs="Arial"/>
          <w:sz w:val="20"/>
          <w:szCs w:val="20"/>
        </w:rPr>
      </w:pPr>
      <w:r w:rsidRPr="00423EB1">
        <w:rPr>
          <w:rFonts w:ascii="Arial" w:hAnsi="Arial" w:cs="Arial"/>
          <w:sz w:val="20"/>
          <w:szCs w:val="20"/>
        </w:rPr>
        <w:t>Suvestinis projektuojamų vamzdynų sąrašas</w:t>
      </w:r>
      <w:r>
        <w:rPr>
          <w:rFonts w:ascii="Arial" w:hAnsi="Arial" w:cs="Arial"/>
          <w:sz w:val="20"/>
          <w:szCs w:val="20"/>
        </w:rPr>
        <w:t>.</w:t>
      </w:r>
      <w:r w:rsidRPr="00326490">
        <w:rPr>
          <w:rFonts w:ascii="Arial" w:hAnsi="Arial" w:cs="Arial"/>
          <w:sz w:val="20"/>
          <w:szCs w:val="20"/>
        </w:rPr>
        <w:t xml:space="preserve"> Priede Nr. 2 pateikiamas pagal gerąją inžinerinę praktiką parengtas pavyzd</w:t>
      </w:r>
      <w:r w:rsidR="0040674D">
        <w:rPr>
          <w:rFonts w:ascii="Arial" w:hAnsi="Arial" w:cs="Arial"/>
          <w:sz w:val="20"/>
          <w:szCs w:val="20"/>
        </w:rPr>
        <w:t>inis</w:t>
      </w:r>
      <w:r w:rsidRPr="00326490">
        <w:rPr>
          <w:rFonts w:ascii="Arial" w:hAnsi="Arial" w:cs="Arial"/>
          <w:sz w:val="20"/>
          <w:szCs w:val="20"/>
        </w:rPr>
        <w:t xml:space="preserve"> vamzdynų sąrašo pavyzdys.</w:t>
      </w:r>
    </w:p>
    <w:p w:rsidR="00326490" w:rsidRDefault="0040674D" w:rsidP="00326490">
      <w:pPr>
        <w:pStyle w:val="ListParagraph"/>
        <w:numPr>
          <w:ilvl w:val="3"/>
          <w:numId w:val="11"/>
        </w:numPr>
        <w:ind w:left="0" w:firstLine="851"/>
        <w:jc w:val="both"/>
        <w:rPr>
          <w:rFonts w:ascii="Arial" w:hAnsi="Arial" w:cs="Arial"/>
          <w:sz w:val="20"/>
          <w:szCs w:val="20"/>
        </w:rPr>
      </w:pPr>
      <w:r>
        <w:rPr>
          <w:rFonts w:ascii="Arial" w:hAnsi="Arial" w:cs="Arial"/>
          <w:sz w:val="20"/>
          <w:szCs w:val="20"/>
        </w:rPr>
        <w:t xml:space="preserve">Įsipjovimų ar prisijungimo prie esamų vamzdynų ar įrengimų sąrašas. </w:t>
      </w:r>
      <w:r w:rsidRPr="00326490">
        <w:rPr>
          <w:rFonts w:ascii="Arial" w:hAnsi="Arial" w:cs="Arial"/>
          <w:sz w:val="20"/>
          <w:szCs w:val="20"/>
        </w:rPr>
        <w:t xml:space="preserve">Priede Nr. </w:t>
      </w:r>
      <w:r>
        <w:rPr>
          <w:rFonts w:ascii="Arial" w:hAnsi="Arial" w:cs="Arial"/>
          <w:sz w:val="20"/>
          <w:szCs w:val="20"/>
        </w:rPr>
        <w:t>3</w:t>
      </w:r>
      <w:r w:rsidRPr="00326490">
        <w:rPr>
          <w:rFonts w:ascii="Arial" w:hAnsi="Arial" w:cs="Arial"/>
          <w:sz w:val="20"/>
          <w:szCs w:val="20"/>
        </w:rPr>
        <w:t xml:space="preserve"> pateikiamas pagal gerąją inžinerinę praktiką parengtas pavyzd</w:t>
      </w:r>
      <w:r>
        <w:rPr>
          <w:rFonts w:ascii="Arial" w:hAnsi="Arial" w:cs="Arial"/>
          <w:sz w:val="20"/>
          <w:szCs w:val="20"/>
        </w:rPr>
        <w:t>inis</w:t>
      </w:r>
      <w:r w:rsidRPr="00326490">
        <w:rPr>
          <w:rFonts w:ascii="Arial" w:hAnsi="Arial" w:cs="Arial"/>
          <w:sz w:val="20"/>
          <w:szCs w:val="20"/>
        </w:rPr>
        <w:t xml:space="preserve"> </w:t>
      </w:r>
      <w:r>
        <w:rPr>
          <w:rFonts w:ascii="Arial" w:hAnsi="Arial" w:cs="Arial"/>
          <w:sz w:val="20"/>
          <w:szCs w:val="20"/>
        </w:rPr>
        <w:t>įsipjovimo ar prisijungimo prie esamų vamzdynų ar įrengimų</w:t>
      </w:r>
      <w:r w:rsidRPr="00326490">
        <w:rPr>
          <w:rFonts w:ascii="Arial" w:hAnsi="Arial" w:cs="Arial"/>
          <w:sz w:val="20"/>
          <w:szCs w:val="20"/>
        </w:rPr>
        <w:t xml:space="preserve"> sąrašo pavyzdys.</w:t>
      </w:r>
    </w:p>
    <w:p w:rsidR="004C4989" w:rsidRPr="004B3BCF" w:rsidRDefault="004C4989" w:rsidP="004B3BCF">
      <w:pPr>
        <w:pStyle w:val="ListParagraph"/>
        <w:numPr>
          <w:ilvl w:val="3"/>
          <w:numId w:val="11"/>
        </w:numPr>
        <w:ind w:left="0" w:firstLine="851"/>
        <w:jc w:val="both"/>
        <w:rPr>
          <w:rFonts w:ascii="Arial" w:hAnsi="Arial" w:cs="Arial"/>
          <w:sz w:val="20"/>
          <w:szCs w:val="20"/>
        </w:rPr>
      </w:pPr>
      <w:r>
        <w:rPr>
          <w:rFonts w:ascii="Arial" w:hAnsi="Arial" w:cs="Arial"/>
          <w:sz w:val="20"/>
          <w:szCs w:val="20"/>
        </w:rPr>
        <w:t>Technologinės įrangos išdėstymo planas;</w:t>
      </w:r>
    </w:p>
    <w:p w:rsidR="007D22D4" w:rsidRDefault="00246868" w:rsidP="00246868">
      <w:pPr>
        <w:pStyle w:val="ListParagraph"/>
        <w:numPr>
          <w:ilvl w:val="3"/>
          <w:numId w:val="11"/>
        </w:numPr>
        <w:ind w:left="0" w:firstLine="851"/>
        <w:jc w:val="both"/>
        <w:rPr>
          <w:rFonts w:ascii="Arial" w:hAnsi="Arial" w:cs="Arial"/>
          <w:sz w:val="20"/>
          <w:szCs w:val="20"/>
        </w:rPr>
      </w:pPr>
      <w:r>
        <w:rPr>
          <w:rFonts w:ascii="Arial" w:hAnsi="Arial" w:cs="Arial"/>
          <w:sz w:val="20"/>
          <w:szCs w:val="20"/>
        </w:rPr>
        <w:t>A</w:t>
      </w:r>
      <w:r w:rsidR="007D22D4" w:rsidRPr="007D22D4">
        <w:rPr>
          <w:rFonts w:ascii="Arial" w:hAnsi="Arial" w:cs="Arial"/>
          <w:sz w:val="20"/>
          <w:szCs w:val="20"/>
        </w:rPr>
        <w:t>utomatizacijos užduotis</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Pr>
          <w:rFonts w:ascii="Arial" w:hAnsi="Arial" w:cs="Arial"/>
          <w:sz w:val="20"/>
          <w:szCs w:val="20"/>
        </w:rPr>
        <w:t>P</w:t>
      </w:r>
      <w:r w:rsidRPr="00246868">
        <w:rPr>
          <w:rFonts w:ascii="Arial" w:hAnsi="Arial" w:cs="Arial"/>
          <w:sz w:val="20"/>
          <w:szCs w:val="20"/>
        </w:rPr>
        <w:t>rietaisų apklausos lapai su užpildytais proceso dalies duomenimis</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lastRenderedPageBreak/>
        <w:t>Naujų siurblių duomenų lapai su užpildytais proceso duomenimis</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t>Naujų</w:t>
      </w:r>
      <w:r w:rsidR="001D231B">
        <w:rPr>
          <w:rFonts w:ascii="Arial" w:hAnsi="Arial" w:cs="Arial"/>
          <w:sz w:val="20"/>
          <w:szCs w:val="20"/>
        </w:rPr>
        <w:t xml:space="preserve"> ar modifikuojamų</w:t>
      </w:r>
      <w:r w:rsidRPr="00246868">
        <w:rPr>
          <w:rFonts w:ascii="Arial" w:hAnsi="Arial" w:cs="Arial"/>
          <w:sz w:val="20"/>
          <w:szCs w:val="20"/>
        </w:rPr>
        <w:t xml:space="preserve"> šilumokaičių, orinių aušintuvų, vandeninių aušintuvų </w:t>
      </w:r>
      <w:r w:rsidR="001D231B">
        <w:rPr>
          <w:rFonts w:ascii="Arial" w:hAnsi="Arial" w:cs="Arial"/>
          <w:sz w:val="20"/>
          <w:szCs w:val="20"/>
        </w:rPr>
        <w:t xml:space="preserve">bei kitų technologinių įrenginių </w:t>
      </w:r>
      <w:r w:rsidRPr="00246868">
        <w:rPr>
          <w:rFonts w:ascii="Arial" w:hAnsi="Arial" w:cs="Arial"/>
          <w:sz w:val="20"/>
          <w:szCs w:val="20"/>
        </w:rPr>
        <w:t>duomenų lapai su užpildytais proceso duomenimis</w:t>
      </w:r>
      <w:r>
        <w:rPr>
          <w:rFonts w:ascii="Arial" w:hAnsi="Arial" w:cs="Arial"/>
          <w:sz w:val="20"/>
          <w:szCs w:val="20"/>
        </w:rPr>
        <w:t>;</w:t>
      </w:r>
    </w:p>
    <w:p w:rsidR="00246868" w:rsidRDefault="00A543BC" w:rsidP="00246868">
      <w:pPr>
        <w:pStyle w:val="ListParagraph"/>
        <w:numPr>
          <w:ilvl w:val="3"/>
          <w:numId w:val="11"/>
        </w:numPr>
        <w:ind w:left="0" w:firstLine="851"/>
        <w:jc w:val="both"/>
        <w:rPr>
          <w:rFonts w:ascii="Arial" w:hAnsi="Arial" w:cs="Arial"/>
          <w:sz w:val="20"/>
          <w:szCs w:val="20"/>
        </w:rPr>
      </w:pPr>
      <w:r>
        <w:rPr>
          <w:rFonts w:ascii="Arial" w:hAnsi="Arial" w:cs="Arial"/>
          <w:sz w:val="20"/>
          <w:szCs w:val="20"/>
        </w:rPr>
        <w:t>A</w:t>
      </w:r>
      <w:r w:rsidR="00246868" w:rsidRPr="00246868">
        <w:rPr>
          <w:rFonts w:ascii="Arial" w:hAnsi="Arial" w:cs="Arial"/>
          <w:sz w:val="20"/>
          <w:szCs w:val="20"/>
        </w:rPr>
        <w:t>psauginių vožtuvų pralaidumo patikrinimo skaičiavimai, duomenų lapai naujų apsauginių vožtuvų parinkimui</w:t>
      </w:r>
      <w:r w:rsidR="00246868">
        <w:rPr>
          <w:rFonts w:ascii="Arial" w:hAnsi="Arial" w:cs="Arial"/>
          <w:sz w:val="20"/>
          <w:szCs w:val="20"/>
        </w:rPr>
        <w:t xml:space="preserve">. </w:t>
      </w:r>
      <w:r>
        <w:rPr>
          <w:rFonts w:ascii="Arial" w:hAnsi="Arial" w:cs="Arial"/>
          <w:sz w:val="20"/>
          <w:szCs w:val="20"/>
        </w:rPr>
        <w:t>A</w:t>
      </w:r>
      <w:r w:rsidRPr="00246868">
        <w:rPr>
          <w:rFonts w:ascii="Arial" w:hAnsi="Arial" w:cs="Arial"/>
          <w:sz w:val="20"/>
          <w:szCs w:val="20"/>
        </w:rPr>
        <w:t xml:space="preserve">psauginių vožtuvų </w:t>
      </w:r>
      <w:r>
        <w:rPr>
          <w:rFonts w:ascii="Arial" w:hAnsi="Arial" w:cs="Arial"/>
          <w:sz w:val="20"/>
          <w:szCs w:val="20"/>
        </w:rPr>
        <w:t xml:space="preserve">sąrašas ir jų </w:t>
      </w:r>
      <w:r w:rsidR="00246868">
        <w:rPr>
          <w:rFonts w:ascii="Arial" w:hAnsi="Arial" w:cs="Arial"/>
          <w:sz w:val="20"/>
          <w:szCs w:val="20"/>
        </w:rPr>
        <w:t>suveikimo reikšmės;</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t>Duomenų lapai naujam elektriniam šildymui</w:t>
      </w:r>
      <w:r w:rsidR="00A543BC" w:rsidRPr="00246868">
        <w:rPr>
          <w:rFonts w:ascii="Arial" w:hAnsi="Arial" w:cs="Arial"/>
          <w:sz w:val="20"/>
          <w:szCs w:val="20"/>
        </w:rPr>
        <w:t xml:space="preserve"> </w:t>
      </w:r>
      <w:r w:rsidRPr="00246868">
        <w:rPr>
          <w:rFonts w:ascii="Arial" w:hAnsi="Arial" w:cs="Arial"/>
          <w:sz w:val="20"/>
          <w:szCs w:val="20"/>
        </w:rPr>
        <w:t>su užpildytais proceso duomenimis</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t>Eskizai ir užduotis technologinių naujų talpų mechaniniam projektavimui</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t>Eskizai ir užduotis esamų technologinių talpų modifikavimų mechaniniam projektavimui</w:t>
      </w:r>
      <w:r>
        <w:rPr>
          <w:rFonts w:ascii="Arial" w:hAnsi="Arial" w:cs="Arial"/>
          <w:sz w:val="20"/>
          <w:szCs w:val="20"/>
        </w:rPr>
        <w:t>;</w:t>
      </w:r>
    </w:p>
    <w:p w:rsidR="00246868" w:rsidRDefault="00246868" w:rsidP="00246868">
      <w:pPr>
        <w:pStyle w:val="ListParagraph"/>
        <w:numPr>
          <w:ilvl w:val="3"/>
          <w:numId w:val="11"/>
        </w:numPr>
        <w:ind w:left="0" w:firstLine="851"/>
        <w:jc w:val="both"/>
        <w:rPr>
          <w:rFonts w:ascii="Arial" w:hAnsi="Arial" w:cs="Arial"/>
          <w:sz w:val="20"/>
          <w:szCs w:val="20"/>
        </w:rPr>
      </w:pPr>
      <w:r w:rsidRPr="00246868">
        <w:rPr>
          <w:rFonts w:ascii="Arial" w:hAnsi="Arial" w:cs="Arial"/>
          <w:sz w:val="20"/>
          <w:szCs w:val="20"/>
        </w:rPr>
        <w:t>Eskizai ir užduotis lygio kolonėlių bei kitų prietaisų pajungimui į esamą talpas ar rezervuarus</w:t>
      </w:r>
      <w:r>
        <w:rPr>
          <w:rFonts w:ascii="Arial" w:hAnsi="Arial" w:cs="Arial"/>
          <w:sz w:val="20"/>
          <w:szCs w:val="20"/>
        </w:rPr>
        <w:t>;</w:t>
      </w:r>
    </w:p>
    <w:p w:rsidR="0066339D" w:rsidRPr="00423EB1" w:rsidRDefault="0066339D" w:rsidP="00423EB1">
      <w:pPr>
        <w:numPr>
          <w:ilvl w:val="1"/>
          <w:numId w:val="5"/>
        </w:numPr>
        <w:jc w:val="both"/>
        <w:rPr>
          <w:rFonts w:ascii="Arial" w:hAnsi="Arial" w:cs="Arial"/>
          <w:b/>
          <w:sz w:val="20"/>
          <w:szCs w:val="20"/>
        </w:rPr>
      </w:pPr>
      <w:r w:rsidRPr="00423EB1">
        <w:rPr>
          <w:rFonts w:ascii="Arial" w:hAnsi="Arial" w:cs="Arial"/>
          <w:b/>
          <w:sz w:val="20"/>
          <w:szCs w:val="20"/>
        </w:rPr>
        <w:t>Techniniai reikalavimai projektinės dokumentacijos pateikimui skaitmenin</w:t>
      </w:r>
      <w:r w:rsidR="009F021F" w:rsidRPr="00423EB1">
        <w:rPr>
          <w:rFonts w:ascii="Arial" w:hAnsi="Arial" w:cs="Arial"/>
          <w:b/>
          <w:sz w:val="20"/>
          <w:szCs w:val="20"/>
        </w:rPr>
        <w:t>ė</w:t>
      </w:r>
      <w:r w:rsidRPr="00423EB1">
        <w:rPr>
          <w:rFonts w:ascii="Arial" w:hAnsi="Arial" w:cs="Arial"/>
          <w:b/>
          <w:sz w:val="20"/>
          <w:szCs w:val="20"/>
        </w:rPr>
        <w:t>se laikmenose</w:t>
      </w:r>
      <w:r w:rsidR="004739CD" w:rsidRPr="00423EB1">
        <w:rPr>
          <w:rFonts w:ascii="Arial" w:hAnsi="Arial" w:cs="Arial"/>
          <w:b/>
          <w:sz w:val="20"/>
          <w:szCs w:val="20"/>
        </w:rPr>
        <w:t>.</w:t>
      </w:r>
    </w:p>
    <w:p w:rsidR="00244E89" w:rsidRDefault="005E189E" w:rsidP="004C5C01">
      <w:pPr>
        <w:pStyle w:val="ListParagraph"/>
        <w:numPr>
          <w:ilvl w:val="2"/>
          <w:numId w:val="14"/>
        </w:numPr>
        <w:ind w:left="0" w:firstLine="851"/>
        <w:jc w:val="both"/>
        <w:rPr>
          <w:rFonts w:ascii="Arial" w:hAnsi="Arial" w:cs="Arial"/>
          <w:sz w:val="20"/>
          <w:szCs w:val="20"/>
        </w:rPr>
      </w:pPr>
      <w:r>
        <w:rPr>
          <w:rFonts w:ascii="Arial" w:hAnsi="Arial" w:cs="Arial"/>
          <w:sz w:val="20"/>
          <w:szCs w:val="20"/>
        </w:rPr>
        <w:t>Projektuotojas</w:t>
      </w:r>
      <w:r w:rsidR="001E33DF" w:rsidRPr="00423EB1">
        <w:rPr>
          <w:rFonts w:ascii="Arial" w:hAnsi="Arial" w:cs="Arial"/>
          <w:sz w:val="20"/>
          <w:szCs w:val="20"/>
        </w:rPr>
        <w:t xml:space="preserve"> pateikia pasirašytas, skenuotas projektinės dokumentacijos kopijas PDF formato laikmenose (suvestiniai medžiagų </w:t>
      </w:r>
      <w:r w:rsidR="00DB4F2D" w:rsidRPr="00423EB1">
        <w:rPr>
          <w:rFonts w:ascii="Arial" w:hAnsi="Arial" w:cs="Arial"/>
          <w:sz w:val="20"/>
          <w:szCs w:val="20"/>
        </w:rPr>
        <w:t xml:space="preserve">ir darbų kiekių </w:t>
      </w:r>
      <w:r w:rsidR="00AC23A3" w:rsidRPr="00423EB1">
        <w:rPr>
          <w:rFonts w:ascii="Arial" w:hAnsi="Arial" w:cs="Arial"/>
          <w:sz w:val="20"/>
          <w:szCs w:val="20"/>
        </w:rPr>
        <w:t>žiniaraščiai</w:t>
      </w:r>
      <w:r w:rsidR="001E33DF" w:rsidRPr="00423EB1">
        <w:rPr>
          <w:rFonts w:ascii="Arial" w:hAnsi="Arial" w:cs="Arial"/>
          <w:sz w:val="20"/>
          <w:szCs w:val="20"/>
        </w:rPr>
        <w:t xml:space="preserve"> pateikiami taip pat ir MS Excel formato laikmenose)</w:t>
      </w:r>
      <w:r w:rsidR="004739CD" w:rsidRPr="00423EB1">
        <w:rPr>
          <w:rFonts w:ascii="Arial" w:hAnsi="Arial" w:cs="Arial"/>
          <w:sz w:val="20"/>
          <w:szCs w:val="20"/>
        </w:rPr>
        <w:t>.</w:t>
      </w:r>
    </w:p>
    <w:p w:rsidR="00A9729C" w:rsidRPr="00423EB1" w:rsidRDefault="00A9729C" w:rsidP="004C5C01">
      <w:pPr>
        <w:pStyle w:val="ListParagraph"/>
        <w:numPr>
          <w:ilvl w:val="2"/>
          <w:numId w:val="14"/>
        </w:numPr>
        <w:ind w:left="0" w:firstLine="851"/>
        <w:jc w:val="both"/>
        <w:rPr>
          <w:rFonts w:ascii="Arial" w:hAnsi="Arial" w:cs="Arial"/>
          <w:sz w:val="20"/>
          <w:szCs w:val="20"/>
        </w:rPr>
      </w:pPr>
      <w:r>
        <w:rPr>
          <w:rFonts w:ascii="Arial" w:hAnsi="Arial" w:cs="Arial"/>
          <w:sz w:val="20"/>
          <w:szCs w:val="20"/>
        </w:rPr>
        <w:t>Projektuotojas pateikia brėžinius dwg formate, jeigu tai nurodyta sutartyje.</w:t>
      </w:r>
    </w:p>
    <w:p w:rsidR="001E33DF" w:rsidRPr="00423EB1" w:rsidRDefault="001E33DF"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Brėžiniai </w:t>
      </w:r>
      <w:r w:rsidR="00DB4F2D" w:rsidRPr="00423EB1">
        <w:rPr>
          <w:rFonts w:ascii="Arial" w:hAnsi="Arial" w:cs="Arial"/>
          <w:sz w:val="20"/>
          <w:szCs w:val="20"/>
        </w:rPr>
        <w:t xml:space="preserve">ir tekstiniai dokumentai </w:t>
      </w:r>
      <w:r w:rsidRPr="00423EB1">
        <w:rPr>
          <w:rFonts w:ascii="Arial" w:hAnsi="Arial" w:cs="Arial"/>
          <w:sz w:val="20"/>
          <w:szCs w:val="20"/>
        </w:rPr>
        <w:t xml:space="preserve">skenuojami </w:t>
      </w:r>
      <w:r w:rsidR="00DB4F2D" w:rsidRPr="00423EB1">
        <w:rPr>
          <w:rFonts w:ascii="Arial" w:hAnsi="Arial" w:cs="Arial"/>
          <w:sz w:val="20"/>
          <w:szCs w:val="20"/>
        </w:rPr>
        <w:t xml:space="preserve">ne mažesne kaip </w:t>
      </w:r>
      <w:r w:rsidR="00AC23A3" w:rsidRPr="00423EB1">
        <w:rPr>
          <w:rFonts w:ascii="Arial" w:hAnsi="Arial" w:cs="Arial"/>
          <w:sz w:val="20"/>
          <w:szCs w:val="20"/>
        </w:rPr>
        <w:t>200</w:t>
      </w:r>
      <w:r w:rsidRPr="00423EB1">
        <w:rPr>
          <w:rFonts w:ascii="Arial" w:hAnsi="Arial" w:cs="Arial"/>
          <w:sz w:val="20"/>
          <w:szCs w:val="20"/>
        </w:rPr>
        <w:t xml:space="preserve"> dpi raiška.</w:t>
      </w:r>
    </w:p>
    <w:p w:rsidR="006D3B06" w:rsidRPr="00423EB1" w:rsidRDefault="006D3B06"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Kiekvienas brėžinys pateikiamas atskiroje PDF</w:t>
      </w:r>
      <w:r w:rsidR="00850120">
        <w:rPr>
          <w:rFonts w:ascii="Arial" w:hAnsi="Arial" w:cs="Arial"/>
          <w:sz w:val="20"/>
          <w:szCs w:val="20"/>
        </w:rPr>
        <w:t xml:space="preserve"> formato</w:t>
      </w:r>
      <w:r w:rsidRPr="00423EB1">
        <w:rPr>
          <w:rFonts w:ascii="Arial" w:hAnsi="Arial" w:cs="Arial"/>
          <w:sz w:val="20"/>
          <w:szCs w:val="20"/>
        </w:rPr>
        <w:t xml:space="preserve"> laikmenoje, laikmenos pavadinimą suformuojant iš brėžinio šifro (numerio) ir laidos numerio.</w:t>
      </w:r>
    </w:p>
    <w:p w:rsidR="006D3B06" w:rsidRDefault="006D3B06" w:rsidP="004C5C01">
      <w:pPr>
        <w:pStyle w:val="ListParagraph"/>
        <w:numPr>
          <w:ilvl w:val="2"/>
          <w:numId w:val="14"/>
        </w:numPr>
        <w:ind w:left="0" w:firstLine="851"/>
        <w:jc w:val="both"/>
        <w:rPr>
          <w:rFonts w:ascii="Arial" w:hAnsi="Arial" w:cs="Arial"/>
          <w:sz w:val="20"/>
          <w:szCs w:val="20"/>
        </w:rPr>
      </w:pPr>
      <w:r w:rsidRPr="00423EB1">
        <w:rPr>
          <w:rFonts w:ascii="Arial" w:hAnsi="Arial" w:cs="Arial"/>
          <w:sz w:val="20"/>
          <w:szCs w:val="20"/>
        </w:rPr>
        <w:t xml:space="preserve"> Tekstiniai dokumentai pateikiami PDF</w:t>
      </w:r>
      <w:r w:rsidR="00850120">
        <w:rPr>
          <w:rFonts w:ascii="Arial" w:hAnsi="Arial" w:cs="Arial"/>
          <w:sz w:val="20"/>
          <w:szCs w:val="20"/>
        </w:rPr>
        <w:t xml:space="preserve"> formato</w:t>
      </w:r>
      <w:r w:rsidRPr="00423EB1">
        <w:rPr>
          <w:rFonts w:ascii="Arial" w:hAnsi="Arial" w:cs="Arial"/>
          <w:sz w:val="20"/>
          <w:szCs w:val="20"/>
        </w:rPr>
        <w:t xml:space="preserve"> laikmenoje, laikmenos pavadinimą suformuojant iš dokumento pavadinimo arba jo trumpinio.</w:t>
      </w:r>
    </w:p>
    <w:p w:rsidR="000B24D5" w:rsidRDefault="000B24D5" w:rsidP="000B24D5">
      <w:pPr>
        <w:pStyle w:val="ListParagraph"/>
        <w:jc w:val="both"/>
        <w:rPr>
          <w:rFonts w:ascii="Arial" w:hAnsi="Arial" w:cs="Arial"/>
          <w:sz w:val="20"/>
          <w:szCs w:val="20"/>
        </w:rPr>
      </w:pPr>
    </w:p>
    <w:p w:rsidR="000B24D5" w:rsidRDefault="000B24D5" w:rsidP="000B24D5">
      <w:pPr>
        <w:pStyle w:val="ListParagraph"/>
        <w:jc w:val="both"/>
        <w:rPr>
          <w:rFonts w:ascii="Arial" w:hAnsi="Arial" w:cs="Arial"/>
          <w:sz w:val="20"/>
          <w:szCs w:val="20"/>
        </w:rPr>
      </w:pPr>
    </w:p>
    <w:p w:rsidR="000B24D5" w:rsidRPr="000B24D5" w:rsidRDefault="000B24D5" w:rsidP="000B24D5">
      <w:pPr>
        <w:pStyle w:val="ListParagraph"/>
        <w:numPr>
          <w:ilvl w:val="0"/>
          <w:numId w:val="5"/>
        </w:numPr>
        <w:jc w:val="center"/>
        <w:rPr>
          <w:rFonts w:ascii="Arial" w:hAnsi="Arial" w:cs="Arial"/>
          <w:b/>
          <w:sz w:val="20"/>
          <w:szCs w:val="20"/>
        </w:rPr>
      </w:pPr>
      <w:r w:rsidRPr="000B24D5">
        <w:rPr>
          <w:rFonts w:ascii="Arial" w:hAnsi="Arial" w:cs="Arial"/>
          <w:b/>
          <w:sz w:val="20"/>
          <w:szCs w:val="20"/>
        </w:rPr>
        <w:t>BAIGIAMOSIOS NUOSTATOS</w:t>
      </w:r>
    </w:p>
    <w:p w:rsidR="000B24D5" w:rsidRDefault="000B24D5" w:rsidP="000B24D5">
      <w:pPr>
        <w:pStyle w:val="ListParagraph"/>
        <w:jc w:val="both"/>
        <w:rPr>
          <w:rFonts w:ascii="Arial" w:hAnsi="Arial" w:cs="Arial"/>
          <w:sz w:val="20"/>
          <w:szCs w:val="20"/>
        </w:rPr>
      </w:pPr>
    </w:p>
    <w:p w:rsidR="000B24D5" w:rsidRDefault="000B24D5" w:rsidP="000B24D5">
      <w:pPr>
        <w:pStyle w:val="ListParagraph"/>
        <w:jc w:val="both"/>
        <w:rPr>
          <w:rFonts w:ascii="Arial" w:hAnsi="Arial" w:cs="Arial"/>
          <w:sz w:val="20"/>
          <w:szCs w:val="20"/>
        </w:rPr>
      </w:pPr>
    </w:p>
    <w:p w:rsidR="000B24D5" w:rsidRDefault="000B24D5" w:rsidP="000B24D5">
      <w:pPr>
        <w:pStyle w:val="ListParagraph"/>
        <w:numPr>
          <w:ilvl w:val="1"/>
          <w:numId w:val="5"/>
        </w:numPr>
        <w:ind w:left="0" w:firstLine="851"/>
        <w:jc w:val="both"/>
        <w:rPr>
          <w:rFonts w:ascii="Arial" w:hAnsi="Arial" w:cs="Arial"/>
          <w:sz w:val="20"/>
          <w:szCs w:val="20"/>
        </w:rPr>
      </w:pPr>
      <w:r w:rsidRPr="00423EB1">
        <w:rPr>
          <w:rFonts w:ascii="Arial" w:hAnsi="Arial" w:cs="Arial"/>
          <w:sz w:val="20"/>
          <w:szCs w:val="20"/>
        </w:rPr>
        <w:t>Projektinė dokumentacija parengta nesilaikant šių reikalavimų yra laikoma nekokybiška ir tai yra pagrindas nepasirašyti darbų priėmimo –</w:t>
      </w:r>
      <w:r>
        <w:rPr>
          <w:rFonts w:ascii="Arial" w:hAnsi="Arial" w:cs="Arial"/>
          <w:sz w:val="20"/>
          <w:szCs w:val="20"/>
        </w:rPr>
        <w:t xml:space="preserve"> </w:t>
      </w:r>
      <w:r w:rsidRPr="00423EB1">
        <w:rPr>
          <w:rFonts w:ascii="Arial" w:hAnsi="Arial" w:cs="Arial"/>
          <w:sz w:val="20"/>
          <w:szCs w:val="20"/>
        </w:rPr>
        <w:t>perdavimo akto</w:t>
      </w:r>
    </w:p>
    <w:p w:rsidR="0040674D" w:rsidRDefault="00961655" w:rsidP="000B24D5">
      <w:pPr>
        <w:pStyle w:val="ListParagraph"/>
        <w:numPr>
          <w:ilvl w:val="1"/>
          <w:numId w:val="5"/>
        </w:numPr>
        <w:ind w:left="0" w:firstLine="851"/>
        <w:jc w:val="both"/>
        <w:rPr>
          <w:rFonts w:ascii="Arial" w:hAnsi="Arial" w:cs="Arial"/>
          <w:sz w:val="20"/>
          <w:szCs w:val="20"/>
        </w:rPr>
      </w:pPr>
      <w:r>
        <w:rPr>
          <w:rFonts w:ascii="Arial" w:hAnsi="Arial" w:cs="Arial"/>
          <w:sz w:val="20"/>
          <w:szCs w:val="20"/>
        </w:rPr>
        <w:t>Jei dėl šių Reikalavimų nesilaikymo Užsakovas nepriima projektinės dokumentacijos tai negali būti pagrindas ilginti projektavimo darbų laiką ir atleisti Projektuotoją nuo sutartyse numatytų sankcijų dėl darbų atlikimo vėlavimo.</w:t>
      </w:r>
    </w:p>
    <w:p w:rsidR="00707E5A" w:rsidRPr="00423EB1" w:rsidRDefault="00707E5A" w:rsidP="00423EB1">
      <w:pPr>
        <w:pStyle w:val="ListParagraph"/>
        <w:ind w:left="770"/>
        <w:jc w:val="both"/>
        <w:rPr>
          <w:rFonts w:ascii="Arial" w:hAnsi="Arial" w:cs="Arial"/>
        </w:rPr>
      </w:pPr>
    </w:p>
    <w:p w:rsidR="008A340B" w:rsidRPr="00423EB1" w:rsidRDefault="008121AB" w:rsidP="00423EB1">
      <w:pPr>
        <w:pStyle w:val="ListParagraph"/>
        <w:ind w:left="0"/>
        <w:jc w:val="both"/>
        <w:rPr>
          <w:rFonts w:ascii="Arial" w:hAnsi="Arial" w:cs="Arial"/>
        </w:rPr>
      </w:pPr>
      <w:r w:rsidRPr="00423EB1">
        <w:rPr>
          <w:rFonts w:ascii="Arial" w:hAnsi="Arial" w:cs="Arial"/>
        </w:rPr>
        <w:t xml:space="preserve"> </w:t>
      </w:r>
    </w:p>
    <w:sectPr w:rsidR="008A340B" w:rsidRPr="00423EB1" w:rsidSect="00F005CE">
      <w:headerReference w:type="default" r:id="rId8"/>
      <w:footerReference w:type="default" r:id="rId9"/>
      <w:headerReference w:type="first" r:id="rId10"/>
      <w:pgSz w:w="11906" w:h="16838"/>
      <w:pgMar w:top="11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23" w:rsidRDefault="00360F23" w:rsidP="00DA6384">
      <w:pPr>
        <w:spacing w:after="0" w:line="240" w:lineRule="auto"/>
      </w:pPr>
      <w:r>
        <w:separator/>
      </w:r>
    </w:p>
  </w:endnote>
  <w:endnote w:type="continuationSeparator" w:id="0">
    <w:p w:rsidR="00360F23" w:rsidRDefault="00360F23" w:rsidP="00DA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Vrinda">
    <w:altName w:val="Bahnschrift Light"/>
    <w:panose1 w:val="020B0502040204020203"/>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C1" w:rsidRDefault="002378C1">
    <w:pPr>
      <w:pStyle w:val="Footer"/>
      <w:jc w:val="center"/>
    </w:pPr>
    <w:r>
      <w:t xml:space="preserve">Lapas </w:t>
    </w:r>
    <w:r>
      <w:rPr>
        <w:b/>
      </w:rPr>
      <w:fldChar w:fldCharType="begin"/>
    </w:r>
    <w:r>
      <w:rPr>
        <w:b/>
      </w:rPr>
      <w:instrText xml:space="preserve"> PAGE </w:instrText>
    </w:r>
    <w:r>
      <w:rPr>
        <w:b/>
      </w:rPr>
      <w:fldChar w:fldCharType="separate"/>
    </w:r>
    <w:r w:rsidR="003B5B2A">
      <w:rPr>
        <w:b/>
        <w:noProof/>
      </w:rPr>
      <w:t>2</w:t>
    </w:r>
    <w:r>
      <w:rPr>
        <w:b/>
      </w:rPr>
      <w:fldChar w:fldCharType="end"/>
    </w:r>
    <w:r>
      <w:t xml:space="preserve"> iš </w:t>
    </w:r>
    <w:r>
      <w:rPr>
        <w:b/>
      </w:rPr>
      <w:fldChar w:fldCharType="begin"/>
    </w:r>
    <w:r>
      <w:rPr>
        <w:b/>
      </w:rPr>
      <w:instrText xml:space="preserve"> NUMPAGES  </w:instrText>
    </w:r>
    <w:r>
      <w:rPr>
        <w:b/>
      </w:rPr>
      <w:fldChar w:fldCharType="separate"/>
    </w:r>
    <w:r w:rsidR="003B5B2A">
      <w:rPr>
        <w:b/>
        <w:noProof/>
      </w:rPr>
      <w:t>5</w:t>
    </w:r>
    <w:r>
      <w:rPr>
        <w:b/>
      </w:rPr>
      <w:fldChar w:fldCharType="end"/>
    </w:r>
  </w:p>
  <w:p w:rsidR="002378C1" w:rsidRDefault="0023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23" w:rsidRDefault="00360F23" w:rsidP="00DA6384">
      <w:pPr>
        <w:spacing w:after="0" w:line="240" w:lineRule="auto"/>
      </w:pPr>
      <w:r>
        <w:separator/>
      </w:r>
    </w:p>
  </w:footnote>
  <w:footnote w:type="continuationSeparator" w:id="0">
    <w:p w:rsidR="00360F23" w:rsidRDefault="00360F23" w:rsidP="00DA6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4878"/>
      <w:gridCol w:w="4760"/>
    </w:tblGrid>
    <w:tr w:rsidR="00F005CE" w:rsidRPr="00BD4904" w:rsidTr="00481C9E">
      <w:tc>
        <w:tcPr>
          <w:tcW w:w="5508" w:type="dxa"/>
        </w:tcPr>
        <w:p w:rsidR="00F005CE" w:rsidRDefault="00F005CE" w:rsidP="00481C9E">
          <w:pPr>
            <w:pStyle w:val="Header"/>
            <w:rPr>
              <w:rFonts w:ascii="Arial" w:hAnsi="Arial" w:cs="Arial"/>
              <w:sz w:val="18"/>
              <w:szCs w:val="18"/>
            </w:rPr>
          </w:pPr>
          <w:r w:rsidRPr="00A53F11">
            <w:rPr>
              <w:rFonts w:ascii="Arial" w:hAnsi="Arial" w:cs="Arial"/>
              <w:sz w:val="18"/>
              <w:szCs w:val="18"/>
            </w:rPr>
            <w:t>Akcinės bendrovės „ORLEN Lietuva“</w:t>
          </w:r>
        </w:p>
        <w:p w:rsidR="00F005CE" w:rsidRPr="002A6342" w:rsidRDefault="00F005CE" w:rsidP="00481C9E">
          <w:pPr>
            <w:pStyle w:val="Header"/>
            <w:rPr>
              <w:sz w:val="18"/>
              <w:szCs w:val="18"/>
              <w:lang w:val="en-US"/>
            </w:rPr>
          </w:pPr>
        </w:p>
      </w:tc>
      <w:tc>
        <w:tcPr>
          <w:tcW w:w="5508" w:type="dxa"/>
        </w:tcPr>
        <w:p w:rsidR="00F005CE" w:rsidRPr="00BD4904" w:rsidRDefault="00F005CE" w:rsidP="00244A9D">
          <w:pPr>
            <w:pStyle w:val="Header"/>
            <w:jc w:val="right"/>
            <w:rPr>
              <w:sz w:val="18"/>
              <w:szCs w:val="18"/>
            </w:rPr>
          </w:pPr>
        </w:p>
      </w:tc>
    </w:tr>
  </w:tbl>
  <w:p w:rsidR="002378C1" w:rsidRDefault="002378C1" w:rsidP="00000FEA">
    <w:pPr>
      <w:pStyle w:val="Header"/>
      <w:tabs>
        <w:tab w:val="clear" w:pos="4819"/>
      </w:tabs>
    </w:pPr>
    <w:r w:rsidRPr="00DA6384">
      <w:tab/>
    </w:r>
  </w:p>
  <w:p w:rsidR="004B651B" w:rsidRPr="00DA6384" w:rsidRDefault="004B651B" w:rsidP="00000FEA">
    <w:pPr>
      <w:pStyle w:val="Header"/>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4796"/>
      <w:gridCol w:w="4842"/>
    </w:tblGrid>
    <w:tr w:rsidR="00F005CE" w:rsidRPr="00BD4904" w:rsidTr="00A64654">
      <w:tc>
        <w:tcPr>
          <w:tcW w:w="5508" w:type="dxa"/>
        </w:tcPr>
        <w:p w:rsidR="00F005CE" w:rsidRDefault="00F005CE" w:rsidP="00481C9E">
          <w:pPr>
            <w:pStyle w:val="Header"/>
            <w:rPr>
              <w:rFonts w:ascii="Arial" w:hAnsi="Arial" w:cs="Arial"/>
              <w:sz w:val="18"/>
              <w:szCs w:val="18"/>
            </w:rPr>
          </w:pPr>
          <w:r w:rsidRPr="00A53F11">
            <w:rPr>
              <w:rFonts w:ascii="Arial" w:hAnsi="Arial" w:cs="Arial"/>
              <w:sz w:val="18"/>
              <w:szCs w:val="18"/>
            </w:rPr>
            <w:t>Akcinė bendrovė „ORLEN Lietuva“</w:t>
          </w:r>
        </w:p>
        <w:p w:rsidR="00F005CE" w:rsidRPr="002A6342" w:rsidRDefault="00F005CE" w:rsidP="00481C9E">
          <w:pPr>
            <w:pStyle w:val="Header"/>
            <w:rPr>
              <w:sz w:val="18"/>
              <w:szCs w:val="18"/>
              <w:lang w:val="en-US"/>
            </w:rPr>
          </w:pPr>
        </w:p>
      </w:tc>
      <w:tc>
        <w:tcPr>
          <w:tcW w:w="5508" w:type="dxa"/>
        </w:tcPr>
        <w:p w:rsidR="00F005CE" w:rsidRPr="00A64654" w:rsidRDefault="00A64654" w:rsidP="00A64654">
          <w:pPr>
            <w:pStyle w:val="Header"/>
            <w:jc w:val="right"/>
            <w:rPr>
              <w:rFonts w:ascii="Arial" w:hAnsi="Arial" w:cs="Arial"/>
              <w:sz w:val="18"/>
              <w:szCs w:val="18"/>
            </w:rPr>
          </w:pPr>
          <w:r w:rsidRPr="00A64654">
            <w:rPr>
              <w:rFonts w:ascii="Arial" w:hAnsi="Arial" w:cs="Arial"/>
              <w:sz w:val="18"/>
              <w:szCs w:val="18"/>
            </w:rPr>
            <w:t>Projektavimo darbų valdymo taisyklių 2 priedas</w:t>
          </w:r>
        </w:p>
      </w:tc>
    </w:tr>
  </w:tbl>
  <w:p w:rsidR="00765B09" w:rsidRPr="00F005CE" w:rsidRDefault="00765B09" w:rsidP="00F0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E1A"/>
    <w:multiLevelType w:val="hybridMultilevel"/>
    <w:tmpl w:val="A44A1790"/>
    <w:lvl w:ilvl="0" w:tplc="0427000F">
      <w:start w:val="1"/>
      <w:numFmt w:val="decimal"/>
      <w:lvlText w:val="%1."/>
      <w:lvlJc w:val="left"/>
      <w:pPr>
        <w:ind w:left="833" w:hanging="360"/>
      </w:pPr>
      <w:rPr>
        <w:rFonts w:cs="Times New Roman"/>
      </w:rPr>
    </w:lvl>
    <w:lvl w:ilvl="1" w:tplc="04270019" w:tentative="1">
      <w:start w:val="1"/>
      <w:numFmt w:val="lowerLetter"/>
      <w:lvlText w:val="%2."/>
      <w:lvlJc w:val="left"/>
      <w:pPr>
        <w:ind w:left="1553" w:hanging="360"/>
      </w:pPr>
      <w:rPr>
        <w:rFonts w:cs="Times New Roman"/>
      </w:rPr>
    </w:lvl>
    <w:lvl w:ilvl="2" w:tplc="0427001B" w:tentative="1">
      <w:start w:val="1"/>
      <w:numFmt w:val="lowerRoman"/>
      <w:lvlText w:val="%3."/>
      <w:lvlJc w:val="right"/>
      <w:pPr>
        <w:ind w:left="2273" w:hanging="180"/>
      </w:pPr>
      <w:rPr>
        <w:rFonts w:cs="Times New Roman"/>
      </w:rPr>
    </w:lvl>
    <w:lvl w:ilvl="3" w:tplc="0427000F" w:tentative="1">
      <w:start w:val="1"/>
      <w:numFmt w:val="decimal"/>
      <w:lvlText w:val="%4."/>
      <w:lvlJc w:val="left"/>
      <w:pPr>
        <w:ind w:left="2993" w:hanging="360"/>
      </w:pPr>
      <w:rPr>
        <w:rFonts w:cs="Times New Roman"/>
      </w:rPr>
    </w:lvl>
    <w:lvl w:ilvl="4" w:tplc="04270019" w:tentative="1">
      <w:start w:val="1"/>
      <w:numFmt w:val="lowerLetter"/>
      <w:lvlText w:val="%5."/>
      <w:lvlJc w:val="left"/>
      <w:pPr>
        <w:ind w:left="3713" w:hanging="360"/>
      </w:pPr>
      <w:rPr>
        <w:rFonts w:cs="Times New Roman"/>
      </w:rPr>
    </w:lvl>
    <w:lvl w:ilvl="5" w:tplc="0427001B" w:tentative="1">
      <w:start w:val="1"/>
      <w:numFmt w:val="lowerRoman"/>
      <w:lvlText w:val="%6."/>
      <w:lvlJc w:val="right"/>
      <w:pPr>
        <w:ind w:left="4433" w:hanging="180"/>
      </w:pPr>
      <w:rPr>
        <w:rFonts w:cs="Times New Roman"/>
      </w:rPr>
    </w:lvl>
    <w:lvl w:ilvl="6" w:tplc="0427000F" w:tentative="1">
      <w:start w:val="1"/>
      <w:numFmt w:val="decimal"/>
      <w:lvlText w:val="%7."/>
      <w:lvlJc w:val="left"/>
      <w:pPr>
        <w:ind w:left="5153" w:hanging="360"/>
      </w:pPr>
      <w:rPr>
        <w:rFonts w:cs="Times New Roman"/>
      </w:rPr>
    </w:lvl>
    <w:lvl w:ilvl="7" w:tplc="04270019" w:tentative="1">
      <w:start w:val="1"/>
      <w:numFmt w:val="lowerLetter"/>
      <w:lvlText w:val="%8."/>
      <w:lvlJc w:val="left"/>
      <w:pPr>
        <w:ind w:left="5873" w:hanging="360"/>
      </w:pPr>
      <w:rPr>
        <w:rFonts w:cs="Times New Roman"/>
      </w:rPr>
    </w:lvl>
    <w:lvl w:ilvl="8" w:tplc="0427001B" w:tentative="1">
      <w:start w:val="1"/>
      <w:numFmt w:val="lowerRoman"/>
      <w:lvlText w:val="%9."/>
      <w:lvlJc w:val="right"/>
      <w:pPr>
        <w:ind w:left="6593" w:hanging="180"/>
      </w:pPr>
      <w:rPr>
        <w:rFonts w:cs="Times New Roman"/>
      </w:rPr>
    </w:lvl>
  </w:abstractNum>
  <w:abstractNum w:abstractNumId="1" w15:restartNumberingAfterBreak="0">
    <w:nsid w:val="133C2888"/>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7271863"/>
    <w:multiLevelType w:val="multilevel"/>
    <w:tmpl w:val="4EF44EF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7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05077EB"/>
    <w:multiLevelType w:val="hybridMultilevel"/>
    <w:tmpl w:val="68B44D68"/>
    <w:lvl w:ilvl="0" w:tplc="D6669388">
      <w:start w:val="1"/>
      <w:numFmt w:val="decimal"/>
      <w:suff w:val="space"/>
      <w:lvlText w:val="%1."/>
      <w:lvlJc w:val="left"/>
      <w:pPr>
        <w:ind w:left="1080" w:hanging="72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51DA521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7E7B44"/>
    <w:multiLevelType w:val="hybridMultilevel"/>
    <w:tmpl w:val="E800066A"/>
    <w:lvl w:ilvl="0" w:tplc="50A06234">
      <w:start w:val="1"/>
      <w:numFmt w:val="upperRoman"/>
      <w:suff w:val="space"/>
      <w:lvlText w:val="%1."/>
      <w:lvlJc w:val="left"/>
      <w:pPr>
        <w:ind w:left="531" w:hanging="171"/>
      </w:pPr>
      <w:rPr>
        <w:rFonts w:cs="Times New Roman" w:hint="default"/>
      </w:rPr>
    </w:lvl>
    <w:lvl w:ilvl="1" w:tplc="04270019" w:tentative="1">
      <w:start w:val="1"/>
      <w:numFmt w:val="lowerLetter"/>
      <w:lvlText w:val="%2."/>
      <w:lvlJc w:val="left"/>
      <w:pPr>
        <w:ind w:left="1214" w:hanging="360"/>
      </w:pPr>
      <w:rPr>
        <w:rFonts w:cs="Times New Roman"/>
      </w:rPr>
    </w:lvl>
    <w:lvl w:ilvl="2" w:tplc="0427001B" w:tentative="1">
      <w:start w:val="1"/>
      <w:numFmt w:val="lowerRoman"/>
      <w:lvlText w:val="%3."/>
      <w:lvlJc w:val="right"/>
      <w:pPr>
        <w:ind w:left="1934" w:hanging="180"/>
      </w:pPr>
      <w:rPr>
        <w:rFonts w:cs="Times New Roman"/>
      </w:rPr>
    </w:lvl>
    <w:lvl w:ilvl="3" w:tplc="0427000F" w:tentative="1">
      <w:start w:val="1"/>
      <w:numFmt w:val="decimal"/>
      <w:lvlText w:val="%4."/>
      <w:lvlJc w:val="left"/>
      <w:pPr>
        <w:ind w:left="2654" w:hanging="360"/>
      </w:pPr>
      <w:rPr>
        <w:rFonts w:cs="Times New Roman"/>
      </w:rPr>
    </w:lvl>
    <w:lvl w:ilvl="4" w:tplc="04270019" w:tentative="1">
      <w:start w:val="1"/>
      <w:numFmt w:val="lowerLetter"/>
      <w:lvlText w:val="%5."/>
      <w:lvlJc w:val="left"/>
      <w:pPr>
        <w:ind w:left="3374" w:hanging="360"/>
      </w:pPr>
      <w:rPr>
        <w:rFonts w:cs="Times New Roman"/>
      </w:rPr>
    </w:lvl>
    <w:lvl w:ilvl="5" w:tplc="0427001B" w:tentative="1">
      <w:start w:val="1"/>
      <w:numFmt w:val="lowerRoman"/>
      <w:lvlText w:val="%6."/>
      <w:lvlJc w:val="right"/>
      <w:pPr>
        <w:ind w:left="4094" w:hanging="180"/>
      </w:pPr>
      <w:rPr>
        <w:rFonts w:cs="Times New Roman"/>
      </w:rPr>
    </w:lvl>
    <w:lvl w:ilvl="6" w:tplc="0427000F" w:tentative="1">
      <w:start w:val="1"/>
      <w:numFmt w:val="decimal"/>
      <w:lvlText w:val="%7."/>
      <w:lvlJc w:val="left"/>
      <w:pPr>
        <w:ind w:left="4814" w:hanging="360"/>
      </w:pPr>
      <w:rPr>
        <w:rFonts w:cs="Times New Roman"/>
      </w:rPr>
    </w:lvl>
    <w:lvl w:ilvl="7" w:tplc="04270019" w:tentative="1">
      <w:start w:val="1"/>
      <w:numFmt w:val="lowerLetter"/>
      <w:lvlText w:val="%8."/>
      <w:lvlJc w:val="left"/>
      <w:pPr>
        <w:ind w:left="5534" w:hanging="360"/>
      </w:pPr>
      <w:rPr>
        <w:rFonts w:cs="Times New Roman"/>
      </w:rPr>
    </w:lvl>
    <w:lvl w:ilvl="8" w:tplc="0427001B" w:tentative="1">
      <w:start w:val="1"/>
      <w:numFmt w:val="lowerRoman"/>
      <w:lvlText w:val="%9."/>
      <w:lvlJc w:val="right"/>
      <w:pPr>
        <w:ind w:left="6254" w:hanging="180"/>
      </w:pPr>
      <w:rPr>
        <w:rFonts w:cs="Times New Roman"/>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suff w:val="space"/>
        <w:lvlText w:val="%1.%2.%3."/>
        <w:lvlJc w:val="left"/>
        <w:pPr>
          <w:ind w:left="1274" w:hanging="504"/>
        </w:pPr>
        <w:rPr>
          <w:rFonts w:cs="Times New Roman" w:hint="default"/>
          <w:b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rPr>
      </w:lvl>
    </w:lvlOverride>
    <w:lvlOverride w:ilvl="2">
      <w:lvl w:ilvl="2">
        <w:start w:val="1"/>
        <w:numFmt w:val="decimal"/>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suff w:val="space"/>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suff w:val="space"/>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suff w:val="space"/>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suff w:val="space"/>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74" w:hanging="504"/>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suff w:val="space"/>
        <w:lvlText w:val="%1.%2.%3.%4.%5."/>
        <w:lvlJc w:val="left"/>
        <w:pPr>
          <w:ind w:left="2232" w:hanging="792"/>
        </w:pPr>
        <w:rPr>
          <w:rFonts w:cs="Times New Roman" w:hint="default"/>
        </w:rPr>
      </w:lvl>
    </w:lvlOverride>
    <w:lvlOverride w:ilvl="5">
      <w:lvl w:ilvl="5">
        <w:start w:val="1"/>
        <w:numFmt w:val="decimal"/>
        <w:suff w:val="space"/>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4B"/>
    <w:rsid w:val="00000FEA"/>
    <w:rsid w:val="00003338"/>
    <w:rsid w:val="0000715C"/>
    <w:rsid w:val="0000778C"/>
    <w:rsid w:val="00007D32"/>
    <w:rsid w:val="00007F92"/>
    <w:rsid w:val="0001040C"/>
    <w:rsid w:val="00012DAB"/>
    <w:rsid w:val="000148EB"/>
    <w:rsid w:val="00015DEA"/>
    <w:rsid w:val="00016125"/>
    <w:rsid w:val="00016992"/>
    <w:rsid w:val="00017A3A"/>
    <w:rsid w:val="00022B3D"/>
    <w:rsid w:val="00023B95"/>
    <w:rsid w:val="000277CA"/>
    <w:rsid w:val="00031A56"/>
    <w:rsid w:val="00033266"/>
    <w:rsid w:val="00033665"/>
    <w:rsid w:val="00035A0F"/>
    <w:rsid w:val="00036161"/>
    <w:rsid w:val="00040E81"/>
    <w:rsid w:val="000412A6"/>
    <w:rsid w:val="000414F8"/>
    <w:rsid w:val="0004472E"/>
    <w:rsid w:val="0004530B"/>
    <w:rsid w:val="0004536E"/>
    <w:rsid w:val="00047C74"/>
    <w:rsid w:val="00052990"/>
    <w:rsid w:val="00055D4B"/>
    <w:rsid w:val="00057ED4"/>
    <w:rsid w:val="00057F53"/>
    <w:rsid w:val="000606DA"/>
    <w:rsid w:val="00061412"/>
    <w:rsid w:val="0006706C"/>
    <w:rsid w:val="00070536"/>
    <w:rsid w:val="00071B9F"/>
    <w:rsid w:val="000723A1"/>
    <w:rsid w:val="00073555"/>
    <w:rsid w:val="00073E30"/>
    <w:rsid w:val="00073F2E"/>
    <w:rsid w:val="00074491"/>
    <w:rsid w:val="000760F3"/>
    <w:rsid w:val="0007673B"/>
    <w:rsid w:val="000775FE"/>
    <w:rsid w:val="0008369C"/>
    <w:rsid w:val="00087C5B"/>
    <w:rsid w:val="0009030A"/>
    <w:rsid w:val="0009126B"/>
    <w:rsid w:val="00091D63"/>
    <w:rsid w:val="000940A7"/>
    <w:rsid w:val="000948D1"/>
    <w:rsid w:val="00095398"/>
    <w:rsid w:val="00097623"/>
    <w:rsid w:val="000A08CF"/>
    <w:rsid w:val="000A35AB"/>
    <w:rsid w:val="000A3B7D"/>
    <w:rsid w:val="000A56E3"/>
    <w:rsid w:val="000A730E"/>
    <w:rsid w:val="000A78D3"/>
    <w:rsid w:val="000A7DF1"/>
    <w:rsid w:val="000B24D5"/>
    <w:rsid w:val="000B2DD6"/>
    <w:rsid w:val="000B2FA9"/>
    <w:rsid w:val="000B3538"/>
    <w:rsid w:val="000B404D"/>
    <w:rsid w:val="000B439A"/>
    <w:rsid w:val="000B735D"/>
    <w:rsid w:val="000B7BBF"/>
    <w:rsid w:val="000C4208"/>
    <w:rsid w:val="000C5EC9"/>
    <w:rsid w:val="000C7E4C"/>
    <w:rsid w:val="000D2468"/>
    <w:rsid w:val="000D2A0B"/>
    <w:rsid w:val="000D3091"/>
    <w:rsid w:val="000D45CB"/>
    <w:rsid w:val="000D4E53"/>
    <w:rsid w:val="000D6AC2"/>
    <w:rsid w:val="000D73B9"/>
    <w:rsid w:val="000D77EF"/>
    <w:rsid w:val="000E02B0"/>
    <w:rsid w:val="000E133E"/>
    <w:rsid w:val="000E3991"/>
    <w:rsid w:val="000E403B"/>
    <w:rsid w:val="000E4454"/>
    <w:rsid w:val="000E64D0"/>
    <w:rsid w:val="000E7D90"/>
    <w:rsid w:val="000F1D47"/>
    <w:rsid w:val="000F42D8"/>
    <w:rsid w:val="000F4ADA"/>
    <w:rsid w:val="000F4C5B"/>
    <w:rsid w:val="000F4E0F"/>
    <w:rsid w:val="000F55D2"/>
    <w:rsid w:val="000F5B0E"/>
    <w:rsid w:val="000F76DC"/>
    <w:rsid w:val="00101FA7"/>
    <w:rsid w:val="00103098"/>
    <w:rsid w:val="001033DE"/>
    <w:rsid w:val="001039B9"/>
    <w:rsid w:val="00107114"/>
    <w:rsid w:val="0011032F"/>
    <w:rsid w:val="00111597"/>
    <w:rsid w:val="00112323"/>
    <w:rsid w:val="0011286C"/>
    <w:rsid w:val="00112CF7"/>
    <w:rsid w:val="00113CF4"/>
    <w:rsid w:val="00114E86"/>
    <w:rsid w:val="00117118"/>
    <w:rsid w:val="001205DB"/>
    <w:rsid w:val="00121225"/>
    <w:rsid w:val="001222D8"/>
    <w:rsid w:val="00122508"/>
    <w:rsid w:val="00125C22"/>
    <w:rsid w:val="00126600"/>
    <w:rsid w:val="00126672"/>
    <w:rsid w:val="001273CA"/>
    <w:rsid w:val="00130982"/>
    <w:rsid w:val="00130DED"/>
    <w:rsid w:val="00131882"/>
    <w:rsid w:val="0013192C"/>
    <w:rsid w:val="00131933"/>
    <w:rsid w:val="00131D4D"/>
    <w:rsid w:val="001343A5"/>
    <w:rsid w:val="00135A8A"/>
    <w:rsid w:val="00137258"/>
    <w:rsid w:val="0014107E"/>
    <w:rsid w:val="00141753"/>
    <w:rsid w:val="00143598"/>
    <w:rsid w:val="001437D7"/>
    <w:rsid w:val="00143D09"/>
    <w:rsid w:val="00150A03"/>
    <w:rsid w:val="00152252"/>
    <w:rsid w:val="001523C6"/>
    <w:rsid w:val="001528B1"/>
    <w:rsid w:val="00152AAF"/>
    <w:rsid w:val="0015303A"/>
    <w:rsid w:val="001531AC"/>
    <w:rsid w:val="00153351"/>
    <w:rsid w:val="001572DC"/>
    <w:rsid w:val="001576BA"/>
    <w:rsid w:val="00160BE9"/>
    <w:rsid w:val="00161260"/>
    <w:rsid w:val="00163AFA"/>
    <w:rsid w:val="001644C5"/>
    <w:rsid w:val="001651CE"/>
    <w:rsid w:val="001651F2"/>
    <w:rsid w:val="001669AD"/>
    <w:rsid w:val="00167047"/>
    <w:rsid w:val="00167C89"/>
    <w:rsid w:val="00173E67"/>
    <w:rsid w:val="00174364"/>
    <w:rsid w:val="0017575E"/>
    <w:rsid w:val="00181AA0"/>
    <w:rsid w:val="00181C94"/>
    <w:rsid w:val="00182680"/>
    <w:rsid w:val="0018397F"/>
    <w:rsid w:val="0018472E"/>
    <w:rsid w:val="001934C4"/>
    <w:rsid w:val="00193CA2"/>
    <w:rsid w:val="001962B0"/>
    <w:rsid w:val="00196852"/>
    <w:rsid w:val="0019763B"/>
    <w:rsid w:val="00197866"/>
    <w:rsid w:val="00197F06"/>
    <w:rsid w:val="001A0B2A"/>
    <w:rsid w:val="001A2FCA"/>
    <w:rsid w:val="001A5446"/>
    <w:rsid w:val="001A6F25"/>
    <w:rsid w:val="001A72A4"/>
    <w:rsid w:val="001B192F"/>
    <w:rsid w:val="001B564D"/>
    <w:rsid w:val="001B5A16"/>
    <w:rsid w:val="001C06AA"/>
    <w:rsid w:val="001C22E2"/>
    <w:rsid w:val="001C27EE"/>
    <w:rsid w:val="001C3367"/>
    <w:rsid w:val="001C6975"/>
    <w:rsid w:val="001C7D75"/>
    <w:rsid w:val="001D0CFA"/>
    <w:rsid w:val="001D2072"/>
    <w:rsid w:val="001D231B"/>
    <w:rsid w:val="001D44A4"/>
    <w:rsid w:val="001D4CEC"/>
    <w:rsid w:val="001D60EA"/>
    <w:rsid w:val="001D634B"/>
    <w:rsid w:val="001D6701"/>
    <w:rsid w:val="001D6B11"/>
    <w:rsid w:val="001D6F52"/>
    <w:rsid w:val="001E2B49"/>
    <w:rsid w:val="001E33DF"/>
    <w:rsid w:val="001E4317"/>
    <w:rsid w:val="001E5DAD"/>
    <w:rsid w:val="001E637E"/>
    <w:rsid w:val="001E6986"/>
    <w:rsid w:val="001E76DF"/>
    <w:rsid w:val="001F353C"/>
    <w:rsid w:val="001F418D"/>
    <w:rsid w:val="001F4D64"/>
    <w:rsid w:val="001F6209"/>
    <w:rsid w:val="001F6C4C"/>
    <w:rsid w:val="001F765C"/>
    <w:rsid w:val="001F783A"/>
    <w:rsid w:val="001F7E12"/>
    <w:rsid w:val="002016AA"/>
    <w:rsid w:val="002023F3"/>
    <w:rsid w:val="002024CE"/>
    <w:rsid w:val="00207DDF"/>
    <w:rsid w:val="00214B25"/>
    <w:rsid w:val="00220062"/>
    <w:rsid w:val="00220260"/>
    <w:rsid w:val="00221D76"/>
    <w:rsid w:val="00222993"/>
    <w:rsid w:val="00223704"/>
    <w:rsid w:val="00225F5B"/>
    <w:rsid w:val="00227318"/>
    <w:rsid w:val="00227AC0"/>
    <w:rsid w:val="00233091"/>
    <w:rsid w:val="0023368A"/>
    <w:rsid w:val="002340D7"/>
    <w:rsid w:val="00236749"/>
    <w:rsid w:val="002374EF"/>
    <w:rsid w:val="002378C1"/>
    <w:rsid w:val="00237FD7"/>
    <w:rsid w:val="00244A9D"/>
    <w:rsid w:val="00244E89"/>
    <w:rsid w:val="0024567B"/>
    <w:rsid w:val="00245776"/>
    <w:rsid w:val="00246868"/>
    <w:rsid w:val="0025113C"/>
    <w:rsid w:val="0025218C"/>
    <w:rsid w:val="0025512B"/>
    <w:rsid w:val="0025642A"/>
    <w:rsid w:val="00257B42"/>
    <w:rsid w:val="0026475E"/>
    <w:rsid w:val="00265374"/>
    <w:rsid w:val="002670AF"/>
    <w:rsid w:val="00271B4C"/>
    <w:rsid w:val="00271EA2"/>
    <w:rsid w:val="0027328D"/>
    <w:rsid w:val="00275EE6"/>
    <w:rsid w:val="002765D1"/>
    <w:rsid w:val="002768CB"/>
    <w:rsid w:val="00280211"/>
    <w:rsid w:val="0028403D"/>
    <w:rsid w:val="00284C50"/>
    <w:rsid w:val="002867B9"/>
    <w:rsid w:val="00287030"/>
    <w:rsid w:val="002871C2"/>
    <w:rsid w:val="0029083A"/>
    <w:rsid w:val="002925DD"/>
    <w:rsid w:val="0029327C"/>
    <w:rsid w:val="00294A95"/>
    <w:rsid w:val="00294CDD"/>
    <w:rsid w:val="002965DE"/>
    <w:rsid w:val="002A2369"/>
    <w:rsid w:val="002A3BA3"/>
    <w:rsid w:val="002A4B5A"/>
    <w:rsid w:val="002A6CEF"/>
    <w:rsid w:val="002B0317"/>
    <w:rsid w:val="002B0A5D"/>
    <w:rsid w:val="002B0D23"/>
    <w:rsid w:val="002B1C73"/>
    <w:rsid w:val="002B1C86"/>
    <w:rsid w:val="002B27B6"/>
    <w:rsid w:val="002B27CB"/>
    <w:rsid w:val="002B4EF1"/>
    <w:rsid w:val="002B5961"/>
    <w:rsid w:val="002B7173"/>
    <w:rsid w:val="002B73B1"/>
    <w:rsid w:val="002B75F9"/>
    <w:rsid w:val="002B7C1D"/>
    <w:rsid w:val="002C0DA5"/>
    <w:rsid w:val="002C16D6"/>
    <w:rsid w:val="002C40B2"/>
    <w:rsid w:val="002C5E90"/>
    <w:rsid w:val="002C741F"/>
    <w:rsid w:val="002D0D21"/>
    <w:rsid w:val="002D1133"/>
    <w:rsid w:val="002D4069"/>
    <w:rsid w:val="002D4BBA"/>
    <w:rsid w:val="002D7692"/>
    <w:rsid w:val="002D7D4D"/>
    <w:rsid w:val="002E0585"/>
    <w:rsid w:val="002E0F1D"/>
    <w:rsid w:val="002E14E4"/>
    <w:rsid w:val="002E2B50"/>
    <w:rsid w:val="002E52E8"/>
    <w:rsid w:val="002E6DEC"/>
    <w:rsid w:val="002E70D2"/>
    <w:rsid w:val="002E7FED"/>
    <w:rsid w:val="002F32D0"/>
    <w:rsid w:val="002F3405"/>
    <w:rsid w:val="002F4C55"/>
    <w:rsid w:val="002F54DB"/>
    <w:rsid w:val="002F70D9"/>
    <w:rsid w:val="0030189F"/>
    <w:rsid w:val="00301A50"/>
    <w:rsid w:val="003021B8"/>
    <w:rsid w:val="00302517"/>
    <w:rsid w:val="003030F4"/>
    <w:rsid w:val="003031F4"/>
    <w:rsid w:val="003032AF"/>
    <w:rsid w:val="00307A50"/>
    <w:rsid w:val="003132B2"/>
    <w:rsid w:val="003134EF"/>
    <w:rsid w:val="0031536C"/>
    <w:rsid w:val="00316BE7"/>
    <w:rsid w:val="00316C7A"/>
    <w:rsid w:val="00320DB0"/>
    <w:rsid w:val="00321FB1"/>
    <w:rsid w:val="00322137"/>
    <w:rsid w:val="00324B4A"/>
    <w:rsid w:val="00325582"/>
    <w:rsid w:val="00326490"/>
    <w:rsid w:val="00326D6B"/>
    <w:rsid w:val="00326EA2"/>
    <w:rsid w:val="00331B97"/>
    <w:rsid w:val="003328F9"/>
    <w:rsid w:val="00332954"/>
    <w:rsid w:val="00332EA9"/>
    <w:rsid w:val="0033372C"/>
    <w:rsid w:val="00334EFE"/>
    <w:rsid w:val="00340846"/>
    <w:rsid w:val="003411D1"/>
    <w:rsid w:val="00343165"/>
    <w:rsid w:val="00344490"/>
    <w:rsid w:val="00345301"/>
    <w:rsid w:val="00345905"/>
    <w:rsid w:val="003465BD"/>
    <w:rsid w:val="00347940"/>
    <w:rsid w:val="00351262"/>
    <w:rsid w:val="00351BED"/>
    <w:rsid w:val="00352CF8"/>
    <w:rsid w:val="003531A9"/>
    <w:rsid w:val="00355CE6"/>
    <w:rsid w:val="00357880"/>
    <w:rsid w:val="00360F23"/>
    <w:rsid w:val="0036115D"/>
    <w:rsid w:val="003624A7"/>
    <w:rsid w:val="00364A5E"/>
    <w:rsid w:val="003675BD"/>
    <w:rsid w:val="003679A9"/>
    <w:rsid w:val="00367CDE"/>
    <w:rsid w:val="00373050"/>
    <w:rsid w:val="0037376A"/>
    <w:rsid w:val="003738EA"/>
    <w:rsid w:val="00373ADF"/>
    <w:rsid w:val="00373E86"/>
    <w:rsid w:val="0037528B"/>
    <w:rsid w:val="00377FFC"/>
    <w:rsid w:val="003828A3"/>
    <w:rsid w:val="003838AE"/>
    <w:rsid w:val="00383A6D"/>
    <w:rsid w:val="003863D0"/>
    <w:rsid w:val="00386E0E"/>
    <w:rsid w:val="00390349"/>
    <w:rsid w:val="00390EFA"/>
    <w:rsid w:val="003924BA"/>
    <w:rsid w:val="003928FC"/>
    <w:rsid w:val="00392EC2"/>
    <w:rsid w:val="00393EDE"/>
    <w:rsid w:val="00394552"/>
    <w:rsid w:val="00394611"/>
    <w:rsid w:val="003A3B8B"/>
    <w:rsid w:val="003A3CFC"/>
    <w:rsid w:val="003A43A3"/>
    <w:rsid w:val="003A6D65"/>
    <w:rsid w:val="003B4188"/>
    <w:rsid w:val="003B4C28"/>
    <w:rsid w:val="003B5B2A"/>
    <w:rsid w:val="003B6F6D"/>
    <w:rsid w:val="003B7961"/>
    <w:rsid w:val="003C0F7E"/>
    <w:rsid w:val="003C1C44"/>
    <w:rsid w:val="003C21D2"/>
    <w:rsid w:val="003C5B5E"/>
    <w:rsid w:val="003C7561"/>
    <w:rsid w:val="003C78EC"/>
    <w:rsid w:val="003D0C72"/>
    <w:rsid w:val="003D1EDA"/>
    <w:rsid w:val="003D3D19"/>
    <w:rsid w:val="003D4E6E"/>
    <w:rsid w:val="003D6216"/>
    <w:rsid w:val="003D7A35"/>
    <w:rsid w:val="003E0637"/>
    <w:rsid w:val="003E0839"/>
    <w:rsid w:val="003E1BE6"/>
    <w:rsid w:val="003E5743"/>
    <w:rsid w:val="003F0E17"/>
    <w:rsid w:val="003F2492"/>
    <w:rsid w:val="003F2830"/>
    <w:rsid w:val="003F5919"/>
    <w:rsid w:val="004002B0"/>
    <w:rsid w:val="00400421"/>
    <w:rsid w:val="00401688"/>
    <w:rsid w:val="00403360"/>
    <w:rsid w:val="00403F33"/>
    <w:rsid w:val="00406399"/>
    <w:rsid w:val="0040674D"/>
    <w:rsid w:val="00406AA3"/>
    <w:rsid w:val="00422483"/>
    <w:rsid w:val="00422568"/>
    <w:rsid w:val="00423EB1"/>
    <w:rsid w:val="00424E0A"/>
    <w:rsid w:val="00426CF4"/>
    <w:rsid w:val="0043053A"/>
    <w:rsid w:val="00432722"/>
    <w:rsid w:val="004331F7"/>
    <w:rsid w:val="00433961"/>
    <w:rsid w:val="004349EB"/>
    <w:rsid w:val="0043505C"/>
    <w:rsid w:val="004355BA"/>
    <w:rsid w:val="0043609D"/>
    <w:rsid w:val="004363EE"/>
    <w:rsid w:val="0043682B"/>
    <w:rsid w:val="00437AFC"/>
    <w:rsid w:val="00437FF1"/>
    <w:rsid w:val="0044015E"/>
    <w:rsid w:val="0044424A"/>
    <w:rsid w:val="00445986"/>
    <w:rsid w:val="00447562"/>
    <w:rsid w:val="00450B98"/>
    <w:rsid w:val="00450CC6"/>
    <w:rsid w:val="00451571"/>
    <w:rsid w:val="004535CC"/>
    <w:rsid w:val="004556EF"/>
    <w:rsid w:val="004562A0"/>
    <w:rsid w:val="00463788"/>
    <w:rsid w:val="004677A3"/>
    <w:rsid w:val="004729BC"/>
    <w:rsid w:val="004739CD"/>
    <w:rsid w:val="004768F8"/>
    <w:rsid w:val="00477CB1"/>
    <w:rsid w:val="00481101"/>
    <w:rsid w:val="00481C9E"/>
    <w:rsid w:val="00482493"/>
    <w:rsid w:val="00486FF6"/>
    <w:rsid w:val="004917CA"/>
    <w:rsid w:val="0049190F"/>
    <w:rsid w:val="00493619"/>
    <w:rsid w:val="004957B1"/>
    <w:rsid w:val="00495CE6"/>
    <w:rsid w:val="00496459"/>
    <w:rsid w:val="004A0D23"/>
    <w:rsid w:val="004A0FA0"/>
    <w:rsid w:val="004A4E73"/>
    <w:rsid w:val="004A5A69"/>
    <w:rsid w:val="004A75E6"/>
    <w:rsid w:val="004B084B"/>
    <w:rsid w:val="004B09C0"/>
    <w:rsid w:val="004B200A"/>
    <w:rsid w:val="004B2784"/>
    <w:rsid w:val="004B3372"/>
    <w:rsid w:val="004B3BCF"/>
    <w:rsid w:val="004B4B9F"/>
    <w:rsid w:val="004B4DA3"/>
    <w:rsid w:val="004B5828"/>
    <w:rsid w:val="004B651B"/>
    <w:rsid w:val="004B6719"/>
    <w:rsid w:val="004B7FD5"/>
    <w:rsid w:val="004C053B"/>
    <w:rsid w:val="004C2B36"/>
    <w:rsid w:val="004C3B3B"/>
    <w:rsid w:val="004C4989"/>
    <w:rsid w:val="004C5C01"/>
    <w:rsid w:val="004C62A3"/>
    <w:rsid w:val="004C692F"/>
    <w:rsid w:val="004C71E8"/>
    <w:rsid w:val="004C7FE0"/>
    <w:rsid w:val="004D0CB3"/>
    <w:rsid w:val="004D3139"/>
    <w:rsid w:val="004D3970"/>
    <w:rsid w:val="004D43D2"/>
    <w:rsid w:val="004D5EB3"/>
    <w:rsid w:val="004D6F44"/>
    <w:rsid w:val="004D6F8A"/>
    <w:rsid w:val="004E06E6"/>
    <w:rsid w:val="004E0BC3"/>
    <w:rsid w:val="004E16B7"/>
    <w:rsid w:val="004E18F6"/>
    <w:rsid w:val="004E2631"/>
    <w:rsid w:val="004E4BD4"/>
    <w:rsid w:val="004E52E2"/>
    <w:rsid w:val="004E6165"/>
    <w:rsid w:val="004E6937"/>
    <w:rsid w:val="004E7EDB"/>
    <w:rsid w:val="004F2895"/>
    <w:rsid w:val="004F666E"/>
    <w:rsid w:val="004F6CD1"/>
    <w:rsid w:val="005008DB"/>
    <w:rsid w:val="00502371"/>
    <w:rsid w:val="00502811"/>
    <w:rsid w:val="00503172"/>
    <w:rsid w:val="00507B6E"/>
    <w:rsid w:val="005117F6"/>
    <w:rsid w:val="005140C9"/>
    <w:rsid w:val="00515182"/>
    <w:rsid w:val="00515306"/>
    <w:rsid w:val="0051544A"/>
    <w:rsid w:val="00515DEA"/>
    <w:rsid w:val="00520501"/>
    <w:rsid w:val="005206B0"/>
    <w:rsid w:val="00522A4B"/>
    <w:rsid w:val="00522BC6"/>
    <w:rsid w:val="00522FDB"/>
    <w:rsid w:val="0053091B"/>
    <w:rsid w:val="00532D63"/>
    <w:rsid w:val="00533BA7"/>
    <w:rsid w:val="00534B4C"/>
    <w:rsid w:val="00540206"/>
    <w:rsid w:val="00541A5E"/>
    <w:rsid w:val="0054201E"/>
    <w:rsid w:val="00542376"/>
    <w:rsid w:val="00542BBE"/>
    <w:rsid w:val="005430BB"/>
    <w:rsid w:val="0054469D"/>
    <w:rsid w:val="005459FA"/>
    <w:rsid w:val="00545AC4"/>
    <w:rsid w:val="005463DA"/>
    <w:rsid w:val="00546694"/>
    <w:rsid w:val="00546867"/>
    <w:rsid w:val="00550BF6"/>
    <w:rsid w:val="00554F0B"/>
    <w:rsid w:val="00555C03"/>
    <w:rsid w:val="00556C5F"/>
    <w:rsid w:val="00561565"/>
    <w:rsid w:val="00561EE0"/>
    <w:rsid w:val="005626E3"/>
    <w:rsid w:val="00563DA7"/>
    <w:rsid w:val="005658ED"/>
    <w:rsid w:val="005707D8"/>
    <w:rsid w:val="00571295"/>
    <w:rsid w:val="0057396D"/>
    <w:rsid w:val="005742AF"/>
    <w:rsid w:val="005750E1"/>
    <w:rsid w:val="00576F4B"/>
    <w:rsid w:val="00577C5C"/>
    <w:rsid w:val="00580233"/>
    <w:rsid w:val="005810B1"/>
    <w:rsid w:val="00581284"/>
    <w:rsid w:val="00581881"/>
    <w:rsid w:val="00581FD7"/>
    <w:rsid w:val="005820C0"/>
    <w:rsid w:val="005823D0"/>
    <w:rsid w:val="005836ED"/>
    <w:rsid w:val="005843DD"/>
    <w:rsid w:val="0058502D"/>
    <w:rsid w:val="00585B0C"/>
    <w:rsid w:val="00585DB1"/>
    <w:rsid w:val="00586261"/>
    <w:rsid w:val="005865EA"/>
    <w:rsid w:val="00586B1A"/>
    <w:rsid w:val="00586FB5"/>
    <w:rsid w:val="00590169"/>
    <w:rsid w:val="00591294"/>
    <w:rsid w:val="005912D0"/>
    <w:rsid w:val="005940E8"/>
    <w:rsid w:val="00596304"/>
    <w:rsid w:val="00597192"/>
    <w:rsid w:val="005A0713"/>
    <w:rsid w:val="005A0876"/>
    <w:rsid w:val="005A15CC"/>
    <w:rsid w:val="005A60BE"/>
    <w:rsid w:val="005A67E2"/>
    <w:rsid w:val="005A6E14"/>
    <w:rsid w:val="005A73A3"/>
    <w:rsid w:val="005A77BC"/>
    <w:rsid w:val="005A7AC0"/>
    <w:rsid w:val="005B1C64"/>
    <w:rsid w:val="005B4255"/>
    <w:rsid w:val="005B4DF6"/>
    <w:rsid w:val="005B5487"/>
    <w:rsid w:val="005B5E2B"/>
    <w:rsid w:val="005B65E7"/>
    <w:rsid w:val="005B774E"/>
    <w:rsid w:val="005C1D53"/>
    <w:rsid w:val="005C204D"/>
    <w:rsid w:val="005C665B"/>
    <w:rsid w:val="005C730C"/>
    <w:rsid w:val="005D2A71"/>
    <w:rsid w:val="005E02BE"/>
    <w:rsid w:val="005E0676"/>
    <w:rsid w:val="005E0C36"/>
    <w:rsid w:val="005E11B3"/>
    <w:rsid w:val="005E167C"/>
    <w:rsid w:val="005E189E"/>
    <w:rsid w:val="005F06B5"/>
    <w:rsid w:val="005F26C9"/>
    <w:rsid w:val="005F5369"/>
    <w:rsid w:val="005F640F"/>
    <w:rsid w:val="006015D0"/>
    <w:rsid w:val="006016E7"/>
    <w:rsid w:val="00603722"/>
    <w:rsid w:val="00604233"/>
    <w:rsid w:val="00604884"/>
    <w:rsid w:val="00604B0F"/>
    <w:rsid w:val="00604B56"/>
    <w:rsid w:val="006052E8"/>
    <w:rsid w:val="006059B9"/>
    <w:rsid w:val="0060646B"/>
    <w:rsid w:val="00610D02"/>
    <w:rsid w:val="00613ED6"/>
    <w:rsid w:val="006148C0"/>
    <w:rsid w:val="00614D24"/>
    <w:rsid w:val="006152EC"/>
    <w:rsid w:val="006153DD"/>
    <w:rsid w:val="006160B6"/>
    <w:rsid w:val="00616803"/>
    <w:rsid w:val="00616ADA"/>
    <w:rsid w:val="00617AA1"/>
    <w:rsid w:val="00622419"/>
    <w:rsid w:val="0062288E"/>
    <w:rsid w:val="00622DCB"/>
    <w:rsid w:val="0062310B"/>
    <w:rsid w:val="00623535"/>
    <w:rsid w:val="00624BC4"/>
    <w:rsid w:val="00624EB5"/>
    <w:rsid w:val="006250FF"/>
    <w:rsid w:val="00626234"/>
    <w:rsid w:val="00630CCB"/>
    <w:rsid w:val="006321E3"/>
    <w:rsid w:val="006337C1"/>
    <w:rsid w:val="00635044"/>
    <w:rsid w:val="006354A5"/>
    <w:rsid w:val="006358D2"/>
    <w:rsid w:val="00636001"/>
    <w:rsid w:val="006363D9"/>
    <w:rsid w:val="006365E5"/>
    <w:rsid w:val="006378A7"/>
    <w:rsid w:val="00637D73"/>
    <w:rsid w:val="0064132B"/>
    <w:rsid w:val="00642769"/>
    <w:rsid w:val="00642F0F"/>
    <w:rsid w:val="00643903"/>
    <w:rsid w:val="0064641D"/>
    <w:rsid w:val="00647060"/>
    <w:rsid w:val="00650AB3"/>
    <w:rsid w:val="00651586"/>
    <w:rsid w:val="00651E83"/>
    <w:rsid w:val="00651FB3"/>
    <w:rsid w:val="006535FF"/>
    <w:rsid w:val="00653960"/>
    <w:rsid w:val="00657796"/>
    <w:rsid w:val="00660FF8"/>
    <w:rsid w:val="006611B8"/>
    <w:rsid w:val="006630AB"/>
    <w:rsid w:val="0066339D"/>
    <w:rsid w:val="006650AE"/>
    <w:rsid w:val="00665C0F"/>
    <w:rsid w:val="006673C5"/>
    <w:rsid w:val="00670012"/>
    <w:rsid w:val="00672090"/>
    <w:rsid w:val="006722E2"/>
    <w:rsid w:val="00676E6D"/>
    <w:rsid w:val="00677400"/>
    <w:rsid w:val="00677804"/>
    <w:rsid w:val="00677C4C"/>
    <w:rsid w:val="00681A27"/>
    <w:rsid w:val="006831DC"/>
    <w:rsid w:val="00684425"/>
    <w:rsid w:val="00685081"/>
    <w:rsid w:val="00685AC9"/>
    <w:rsid w:val="00693429"/>
    <w:rsid w:val="0069452F"/>
    <w:rsid w:val="006958D4"/>
    <w:rsid w:val="006967D8"/>
    <w:rsid w:val="00696C41"/>
    <w:rsid w:val="006977DB"/>
    <w:rsid w:val="006A1690"/>
    <w:rsid w:val="006A177F"/>
    <w:rsid w:val="006B1686"/>
    <w:rsid w:val="006B36D1"/>
    <w:rsid w:val="006B6A31"/>
    <w:rsid w:val="006C0B50"/>
    <w:rsid w:val="006C142C"/>
    <w:rsid w:val="006C1840"/>
    <w:rsid w:val="006C260F"/>
    <w:rsid w:val="006C30B7"/>
    <w:rsid w:val="006C3B09"/>
    <w:rsid w:val="006C461B"/>
    <w:rsid w:val="006C4C7F"/>
    <w:rsid w:val="006C51AA"/>
    <w:rsid w:val="006C6343"/>
    <w:rsid w:val="006C64B3"/>
    <w:rsid w:val="006C7130"/>
    <w:rsid w:val="006D0013"/>
    <w:rsid w:val="006D0569"/>
    <w:rsid w:val="006D17E8"/>
    <w:rsid w:val="006D1D23"/>
    <w:rsid w:val="006D26CE"/>
    <w:rsid w:val="006D3B06"/>
    <w:rsid w:val="006D3B48"/>
    <w:rsid w:val="006D5C9E"/>
    <w:rsid w:val="006D5DA4"/>
    <w:rsid w:val="006D6C94"/>
    <w:rsid w:val="006E0390"/>
    <w:rsid w:val="006E28FD"/>
    <w:rsid w:val="006E3CE7"/>
    <w:rsid w:val="006E5368"/>
    <w:rsid w:val="006E74C9"/>
    <w:rsid w:val="006F15EA"/>
    <w:rsid w:val="006F2653"/>
    <w:rsid w:val="006F27C7"/>
    <w:rsid w:val="007009DB"/>
    <w:rsid w:val="0070424B"/>
    <w:rsid w:val="00704B88"/>
    <w:rsid w:val="00705375"/>
    <w:rsid w:val="00705CE6"/>
    <w:rsid w:val="00707E5A"/>
    <w:rsid w:val="00714939"/>
    <w:rsid w:val="0071675C"/>
    <w:rsid w:val="00716874"/>
    <w:rsid w:val="007204B8"/>
    <w:rsid w:val="007238FD"/>
    <w:rsid w:val="00726598"/>
    <w:rsid w:val="00726727"/>
    <w:rsid w:val="007275B9"/>
    <w:rsid w:val="00727DB2"/>
    <w:rsid w:val="0073011B"/>
    <w:rsid w:val="007304E2"/>
    <w:rsid w:val="00731C38"/>
    <w:rsid w:val="007326A9"/>
    <w:rsid w:val="007334FC"/>
    <w:rsid w:val="00735259"/>
    <w:rsid w:val="0073689E"/>
    <w:rsid w:val="00737B5C"/>
    <w:rsid w:val="00737F36"/>
    <w:rsid w:val="00740DD3"/>
    <w:rsid w:val="00741598"/>
    <w:rsid w:val="007439AD"/>
    <w:rsid w:val="007447A6"/>
    <w:rsid w:val="007452E7"/>
    <w:rsid w:val="00751087"/>
    <w:rsid w:val="00751CAB"/>
    <w:rsid w:val="00753BD9"/>
    <w:rsid w:val="00756A32"/>
    <w:rsid w:val="00757A2F"/>
    <w:rsid w:val="00760043"/>
    <w:rsid w:val="00761258"/>
    <w:rsid w:val="00761677"/>
    <w:rsid w:val="007616C5"/>
    <w:rsid w:val="00762FA7"/>
    <w:rsid w:val="00763E38"/>
    <w:rsid w:val="00764EC0"/>
    <w:rsid w:val="00765B09"/>
    <w:rsid w:val="00766FD6"/>
    <w:rsid w:val="007670CC"/>
    <w:rsid w:val="00767F57"/>
    <w:rsid w:val="00771281"/>
    <w:rsid w:val="0077187A"/>
    <w:rsid w:val="00773A27"/>
    <w:rsid w:val="00775B71"/>
    <w:rsid w:val="00775F76"/>
    <w:rsid w:val="007816C8"/>
    <w:rsid w:val="00781CB8"/>
    <w:rsid w:val="00782F1A"/>
    <w:rsid w:val="00783A4C"/>
    <w:rsid w:val="00784CEF"/>
    <w:rsid w:val="00784D48"/>
    <w:rsid w:val="007908D3"/>
    <w:rsid w:val="00790FCB"/>
    <w:rsid w:val="007914D4"/>
    <w:rsid w:val="00793018"/>
    <w:rsid w:val="00797A5B"/>
    <w:rsid w:val="00797D9D"/>
    <w:rsid w:val="007A0849"/>
    <w:rsid w:val="007A1B11"/>
    <w:rsid w:val="007A1B4C"/>
    <w:rsid w:val="007A2DF9"/>
    <w:rsid w:val="007A3F1F"/>
    <w:rsid w:val="007A44F2"/>
    <w:rsid w:val="007A4995"/>
    <w:rsid w:val="007A5A17"/>
    <w:rsid w:val="007A6717"/>
    <w:rsid w:val="007B1157"/>
    <w:rsid w:val="007B1A3C"/>
    <w:rsid w:val="007B24CD"/>
    <w:rsid w:val="007B45DE"/>
    <w:rsid w:val="007B5974"/>
    <w:rsid w:val="007B712E"/>
    <w:rsid w:val="007B7BAA"/>
    <w:rsid w:val="007C1157"/>
    <w:rsid w:val="007C1E8C"/>
    <w:rsid w:val="007C2399"/>
    <w:rsid w:val="007D0F3A"/>
    <w:rsid w:val="007D22D4"/>
    <w:rsid w:val="007D323E"/>
    <w:rsid w:val="007D3989"/>
    <w:rsid w:val="007D4A49"/>
    <w:rsid w:val="007D5B9E"/>
    <w:rsid w:val="007D6AE8"/>
    <w:rsid w:val="007E3856"/>
    <w:rsid w:val="007E4583"/>
    <w:rsid w:val="007E51F3"/>
    <w:rsid w:val="007F0566"/>
    <w:rsid w:val="007F1E80"/>
    <w:rsid w:val="007F230A"/>
    <w:rsid w:val="007F3434"/>
    <w:rsid w:val="007F3808"/>
    <w:rsid w:val="007F3FAB"/>
    <w:rsid w:val="007F46FB"/>
    <w:rsid w:val="007F4990"/>
    <w:rsid w:val="007F7A3C"/>
    <w:rsid w:val="007F7BB4"/>
    <w:rsid w:val="007F7EB7"/>
    <w:rsid w:val="00802057"/>
    <w:rsid w:val="00804175"/>
    <w:rsid w:val="00810209"/>
    <w:rsid w:val="00811938"/>
    <w:rsid w:val="008119CC"/>
    <w:rsid w:val="00811E55"/>
    <w:rsid w:val="008121AB"/>
    <w:rsid w:val="00816DC9"/>
    <w:rsid w:val="00820502"/>
    <w:rsid w:val="00820FBB"/>
    <w:rsid w:val="00821BDA"/>
    <w:rsid w:val="00822758"/>
    <w:rsid w:val="00823848"/>
    <w:rsid w:val="00823BF9"/>
    <w:rsid w:val="008244F1"/>
    <w:rsid w:val="00824E26"/>
    <w:rsid w:val="008268C6"/>
    <w:rsid w:val="00826DC6"/>
    <w:rsid w:val="00827973"/>
    <w:rsid w:val="0083083D"/>
    <w:rsid w:val="00831469"/>
    <w:rsid w:val="008317E3"/>
    <w:rsid w:val="00832771"/>
    <w:rsid w:val="00833AD1"/>
    <w:rsid w:val="00833EC9"/>
    <w:rsid w:val="00834B6F"/>
    <w:rsid w:val="00835D81"/>
    <w:rsid w:val="00836A2C"/>
    <w:rsid w:val="00837A28"/>
    <w:rsid w:val="00842F58"/>
    <w:rsid w:val="0084319C"/>
    <w:rsid w:val="00845FF7"/>
    <w:rsid w:val="00850120"/>
    <w:rsid w:val="008511F0"/>
    <w:rsid w:val="00852534"/>
    <w:rsid w:val="00853379"/>
    <w:rsid w:val="00853483"/>
    <w:rsid w:val="00855240"/>
    <w:rsid w:val="00860AB0"/>
    <w:rsid w:val="008626CF"/>
    <w:rsid w:val="0086346B"/>
    <w:rsid w:val="00866488"/>
    <w:rsid w:val="00866632"/>
    <w:rsid w:val="00867AD1"/>
    <w:rsid w:val="00871810"/>
    <w:rsid w:val="00874240"/>
    <w:rsid w:val="008759FD"/>
    <w:rsid w:val="00877551"/>
    <w:rsid w:val="008804FF"/>
    <w:rsid w:val="00882314"/>
    <w:rsid w:val="00882359"/>
    <w:rsid w:val="00882BCD"/>
    <w:rsid w:val="00884E7C"/>
    <w:rsid w:val="008862E4"/>
    <w:rsid w:val="00887B1D"/>
    <w:rsid w:val="008905A7"/>
    <w:rsid w:val="00892E64"/>
    <w:rsid w:val="0089353D"/>
    <w:rsid w:val="008A1E4D"/>
    <w:rsid w:val="008A2C6B"/>
    <w:rsid w:val="008A340B"/>
    <w:rsid w:val="008A7BBC"/>
    <w:rsid w:val="008B00AB"/>
    <w:rsid w:val="008B0130"/>
    <w:rsid w:val="008B0FF1"/>
    <w:rsid w:val="008B1286"/>
    <w:rsid w:val="008B30CB"/>
    <w:rsid w:val="008B58E7"/>
    <w:rsid w:val="008B61A8"/>
    <w:rsid w:val="008C0D74"/>
    <w:rsid w:val="008C2EA5"/>
    <w:rsid w:val="008C50F7"/>
    <w:rsid w:val="008C6B6F"/>
    <w:rsid w:val="008C6BA4"/>
    <w:rsid w:val="008D0C7A"/>
    <w:rsid w:val="008D130A"/>
    <w:rsid w:val="008D2618"/>
    <w:rsid w:val="008D28E5"/>
    <w:rsid w:val="008D54D6"/>
    <w:rsid w:val="008D5682"/>
    <w:rsid w:val="008D6897"/>
    <w:rsid w:val="008E0B0C"/>
    <w:rsid w:val="008E4192"/>
    <w:rsid w:val="008E46E2"/>
    <w:rsid w:val="008E54B6"/>
    <w:rsid w:val="008E66CB"/>
    <w:rsid w:val="008E72B8"/>
    <w:rsid w:val="008F1706"/>
    <w:rsid w:val="008F303B"/>
    <w:rsid w:val="008F37AC"/>
    <w:rsid w:val="008F3C1E"/>
    <w:rsid w:val="008F560B"/>
    <w:rsid w:val="008F5EFA"/>
    <w:rsid w:val="008F609D"/>
    <w:rsid w:val="008F6574"/>
    <w:rsid w:val="008F7A5D"/>
    <w:rsid w:val="009003DD"/>
    <w:rsid w:val="00901183"/>
    <w:rsid w:val="00902DEE"/>
    <w:rsid w:val="009032F7"/>
    <w:rsid w:val="00904995"/>
    <w:rsid w:val="00904C57"/>
    <w:rsid w:val="0090555C"/>
    <w:rsid w:val="009065C3"/>
    <w:rsid w:val="00910234"/>
    <w:rsid w:val="00911AE5"/>
    <w:rsid w:val="00912AE6"/>
    <w:rsid w:val="00914BEB"/>
    <w:rsid w:val="00915180"/>
    <w:rsid w:val="00916B3A"/>
    <w:rsid w:val="0092126A"/>
    <w:rsid w:val="0092156A"/>
    <w:rsid w:val="00924377"/>
    <w:rsid w:val="009245C2"/>
    <w:rsid w:val="00926FEF"/>
    <w:rsid w:val="00927E61"/>
    <w:rsid w:val="009333C9"/>
    <w:rsid w:val="00937ABB"/>
    <w:rsid w:val="00940513"/>
    <w:rsid w:val="0094135B"/>
    <w:rsid w:val="00943088"/>
    <w:rsid w:val="009439CF"/>
    <w:rsid w:val="009454A1"/>
    <w:rsid w:val="009471B6"/>
    <w:rsid w:val="00947DEA"/>
    <w:rsid w:val="00950FF8"/>
    <w:rsid w:val="00951660"/>
    <w:rsid w:val="009538CA"/>
    <w:rsid w:val="0095444E"/>
    <w:rsid w:val="009552CA"/>
    <w:rsid w:val="0095588F"/>
    <w:rsid w:val="009578C7"/>
    <w:rsid w:val="009606D0"/>
    <w:rsid w:val="00961563"/>
    <w:rsid w:val="00961655"/>
    <w:rsid w:val="00962E32"/>
    <w:rsid w:val="00963599"/>
    <w:rsid w:val="00970938"/>
    <w:rsid w:val="00970A4B"/>
    <w:rsid w:val="00971758"/>
    <w:rsid w:val="00973AC8"/>
    <w:rsid w:val="009745C5"/>
    <w:rsid w:val="00974A04"/>
    <w:rsid w:val="00975749"/>
    <w:rsid w:val="00975B29"/>
    <w:rsid w:val="009764D2"/>
    <w:rsid w:val="009766A2"/>
    <w:rsid w:val="009779F3"/>
    <w:rsid w:val="00977F60"/>
    <w:rsid w:val="00982091"/>
    <w:rsid w:val="009839A9"/>
    <w:rsid w:val="009839D1"/>
    <w:rsid w:val="00984159"/>
    <w:rsid w:val="00985859"/>
    <w:rsid w:val="00986404"/>
    <w:rsid w:val="00986BB5"/>
    <w:rsid w:val="00987D6B"/>
    <w:rsid w:val="009907F2"/>
    <w:rsid w:val="00991DA6"/>
    <w:rsid w:val="0099380F"/>
    <w:rsid w:val="00994233"/>
    <w:rsid w:val="009967EC"/>
    <w:rsid w:val="00997388"/>
    <w:rsid w:val="00997927"/>
    <w:rsid w:val="009A0176"/>
    <w:rsid w:val="009A1937"/>
    <w:rsid w:val="009A269D"/>
    <w:rsid w:val="009A2DCF"/>
    <w:rsid w:val="009A3638"/>
    <w:rsid w:val="009A3B54"/>
    <w:rsid w:val="009A69B1"/>
    <w:rsid w:val="009A7C3B"/>
    <w:rsid w:val="009B07E4"/>
    <w:rsid w:val="009B1908"/>
    <w:rsid w:val="009B194A"/>
    <w:rsid w:val="009B1A55"/>
    <w:rsid w:val="009B1C7B"/>
    <w:rsid w:val="009B1E1E"/>
    <w:rsid w:val="009C0BB4"/>
    <w:rsid w:val="009C17E5"/>
    <w:rsid w:val="009C318B"/>
    <w:rsid w:val="009C51C0"/>
    <w:rsid w:val="009C6A38"/>
    <w:rsid w:val="009C7801"/>
    <w:rsid w:val="009D1756"/>
    <w:rsid w:val="009D1D40"/>
    <w:rsid w:val="009D1F3C"/>
    <w:rsid w:val="009D2184"/>
    <w:rsid w:val="009D2814"/>
    <w:rsid w:val="009D2FB2"/>
    <w:rsid w:val="009D3E46"/>
    <w:rsid w:val="009D41D2"/>
    <w:rsid w:val="009D4C35"/>
    <w:rsid w:val="009D4E2A"/>
    <w:rsid w:val="009D5D03"/>
    <w:rsid w:val="009D6467"/>
    <w:rsid w:val="009D76B2"/>
    <w:rsid w:val="009D7E2D"/>
    <w:rsid w:val="009E2F5A"/>
    <w:rsid w:val="009E4BFA"/>
    <w:rsid w:val="009E4D59"/>
    <w:rsid w:val="009E512C"/>
    <w:rsid w:val="009F021F"/>
    <w:rsid w:val="009F0CCB"/>
    <w:rsid w:val="009F24E2"/>
    <w:rsid w:val="009F34FA"/>
    <w:rsid w:val="009F3989"/>
    <w:rsid w:val="009F479A"/>
    <w:rsid w:val="009F55C3"/>
    <w:rsid w:val="009F7D63"/>
    <w:rsid w:val="009F7F56"/>
    <w:rsid w:val="00A00A16"/>
    <w:rsid w:val="00A00D5E"/>
    <w:rsid w:val="00A0174E"/>
    <w:rsid w:val="00A02B44"/>
    <w:rsid w:val="00A044B3"/>
    <w:rsid w:val="00A06562"/>
    <w:rsid w:val="00A069DE"/>
    <w:rsid w:val="00A06B1B"/>
    <w:rsid w:val="00A06EF2"/>
    <w:rsid w:val="00A0772B"/>
    <w:rsid w:val="00A07F5C"/>
    <w:rsid w:val="00A10B98"/>
    <w:rsid w:val="00A11B4E"/>
    <w:rsid w:val="00A1349A"/>
    <w:rsid w:val="00A14D51"/>
    <w:rsid w:val="00A15947"/>
    <w:rsid w:val="00A1624F"/>
    <w:rsid w:val="00A17E2D"/>
    <w:rsid w:val="00A213BD"/>
    <w:rsid w:val="00A2187E"/>
    <w:rsid w:val="00A21C8E"/>
    <w:rsid w:val="00A227F3"/>
    <w:rsid w:val="00A23498"/>
    <w:rsid w:val="00A241F4"/>
    <w:rsid w:val="00A25BF1"/>
    <w:rsid w:val="00A26D0F"/>
    <w:rsid w:val="00A26D78"/>
    <w:rsid w:val="00A27651"/>
    <w:rsid w:val="00A3446B"/>
    <w:rsid w:val="00A34EC3"/>
    <w:rsid w:val="00A358AC"/>
    <w:rsid w:val="00A35E18"/>
    <w:rsid w:val="00A368AA"/>
    <w:rsid w:val="00A37525"/>
    <w:rsid w:val="00A3753C"/>
    <w:rsid w:val="00A37C99"/>
    <w:rsid w:val="00A40112"/>
    <w:rsid w:val="00A430A1"/>
    <w:rsid w:val="00A44FD4"/>
    <w:rsid w:val="00A468D4"/>
    <w:rsid w:val="00A47C30"/>
    <w:rsid w:val="00A51DD8"/>
    <w:rsid w:val="00A51EEB"/>
    <w:rsid w:val="00A5228A"/>
    <w:rsid w:val="00A541F8"/>
    <w:rsid w:val="00A543BC"/>
    <w:rsid w:val="00A552CF"/>
    <w:rsid w:val="00A55828"/>
    <w:rsid w:val="00A55C99"/>
    <w:rsid w:val="00A56830"/>
    <w:rsid w:val="00A56D70"/>
    <w:rsid w:val="00A573EB"/>
    <w:rsid w:val="00A60290"/>
    <w:rsid w:val="00A60487"/>
    <w:rsid w:val="00A613CD"/>
    <w:rsid w:val="00A616B2"/>
    <w:rsid w:val="00A6193C"/>
    <w:rsid w:val="00A627B3"/>
    <w:rsid w:val="00A632E3"/>
    <w:rsid w:val="00A64654"/>
    <w:rsid w:val="00A651AD"/>
    <w:rsid w:val="00A65A55"/>
    <w:rsid w:val="00A72F7C"/>
    <w:rsid w:val="00A73EDD"/>
    <w:rsid w:val="00A74DC7"/>
    <w:rsid w:val="00A75E1A"/>
    <w:rsid w:val="00A77B13"/>
    <w:rsid w:val="00A80022"/>
    <w:rsid w:val="00A80484"/>
    <w:rsid w:val="00A822C0"/>
    <w:rsid w:val="00A824A6"/>
    <w:rsid w:val="00A84A64"/>
    <w:rsid w:val="00A8601C"/>
    <w:rsid w:val="00A86D6B"/>
    <w:rsid w:val="00A90E20"/>
    <w:rsid w:val="00A90FF6"/>
    <w:rsid w:val="00A92AD7"/>
    <w:rsid w:val="00A934F0"/>
    <w:rsid w:val="00A93EA6"/>
    <w:rsid w:val="00A94351"/>
    <w:rsid w:val="00A9729C"/>
    <w:rsid w:val="00AA1645"/>
    <w:rsid w:val="00AA1D3B"/>
    <w:rsid w:val="00AA2D5C"/>
    <w:rsid w:val="00AA410D"/>
    <w:rsid w:val="00AA454C"/>
    <w:rsid w:val="00AA4ACC"/>
    <w:rsid w:val="00AA5DFC"/>
    <w:rsid w:val="00AA6545"/>
    <w:rsid w:val="00AB04B4"/>
    <w:rsid w:val="00AB1C72"/>
    <w:rsid w:val="00AB2A57"/>
    <w:rsid w:val="00AB50C9"/>
    <w:rsid w:val="00AB5867"/>
    <w:rsid w:val="00AB5BBB"/>
    <w:rsid w:val="00AB680A"/>
    <w:rsid w:val="00AB6C79"/>
    <w:rsid w:val="00AB76B0"/>
    <w:rsid w:val="00AC065F"/>
    <w:rsid w:val="00AC1536"/>
    <w:rsid w:val="00AC23A3"/>
    <w:rsid w:val="00AC3009"/>
    <w:rsid w:val="00AC3563"/>
    <w:rsid w:val="00AC3BAD"/>
    <w:rsid w:val="00AC4D95"/>
    <w:rsid w:val="00AC52DE"/>
    <w:rsid w:val="00AC6BBF"/>
    <w:rsid w:val="00AC747E"/>
    <w:rsid w:val="00AD0581"/>
    <w:rsid w:val="00AD38BA"/>
    <w:rsid w:val="00AD3E19"/>
    <w:rsid w:val="00AD4D57"/>
    <w:rsid w:val="00AD4DAC"/>
    <w:rsid w:val="00AD6AD8"/>
    <w:rsid w:val="00AD7E90"/>
    <w:rsid w:val="00AE0025"/>
    <w:rsid w:val="00AE019B"/>
    <w:rsid w:val="00AE30F9"/>
    <w:rsid w:val="00AE48B3"/>
    <w:rsid w:val="00AF0183"/>
    <w:rsid w:val="00AF2745"/>
    <w:rsid w:val="00AF2BEE"/>
    <w:rsid w:val="00AF5439"/>
    <w:rsid w:val="00AF6C35"/>
    <w:rsid w:val="00B020AE"/>
    <w:rsid w:val="00B035D2"/>
    <w:rsid w:val="00B03C00"/>
    <w:rsid w:val="00B06237"/>
    <w:rsid w:val="00B06E1F"/>
    <w:rsid w:val="00B10261"/>
    <w:rsid w:val="00B12852"/>
    <w:rsid w:val="00B12AC3"/>
    <w:rsid w:val="00B131AD"/>
    <w:rsid w:val="00B137FA"/>
    <w:rsid w:val="00B14898"/>
    <w:rsid w:val="00B16B18"/>
    <w:rsid w:val="00B16F43"/>
    <w:rsid w:val="00B16FF2"/>
    <w:rsid w:val="00B171C9"/>
    <w:rsid w:val="00B17C74"/>
    <w:rsid w:val="00B20ED7"/>
    <w:rsid w:val="00B21841"/>
    <w:rsid w:val="00B21C72"/>
    <w:rsid w:val="00B2341D"/>
    <w:rsid w:val="00B23B56"/>
    <w:rsid w:val="00B26BF7"/>
    <w:rsid w:val="00B30E8A"/>
    <w:rsid w:val="00B32FFE"/>
    <w:rsid w:val="00B35A2B"/>
    <w:rsid w:val="00B430DB"/>
    <w:rsid w:val="00B445EB"/>
    <w:rsid w:val="00B45609"/>
    <w:rsid w:val="00B477E6"/>
    <w:rsid w:val="00B47B7E"/>
    <w:rsid w:val="00B47F4F"/>
    <w:rsid w:val="00B501CC"/>
    <w:rsid w:val="00B51575"/>
    <w:rsid w:val="00B52A4F"/>
    <w:rsid w:val="00B52D98"/>
    <w:rsid w:val="00B53749"/>
    <w:rsid w:val="00B547FD"/>
    <w:rsid w:val="00B551D7"/>
    <w:rsid w:val="00B561A4"/>
    <w:rsid w:val="00B605CD"/>
    <w:rsid w:val="00B62363"/>
    <w:rsid w:val="00B62DD0"/>
    <w:rsid w:val="00B66F74"/>
    <w:rsid w:val="00B67620"/>
    <w:rsid w:val="00B70522"/>
    <w:rsid w:val="00B70690"/>
    <w:rsid w:val="00B7176B"/>
    <w:rsid w:val="00B7180B"/>
    <w:rsid w:val="00B72D1D"/>
    <w:rsid w:val="00B73F67"/>
    <w:rsid w:val="00B74605"/>
    <w:rsid w:val="00B77372"/>
    <w:rsid w:val="00B77A63"/>
    <w:rsid w:val="00B808E9"/>
    <w:rsid w:val="00B820DC"/>
    <w:rsid w:val="00B82EF6"/>
    <w:rsid w:val="00B8356E"/>
    <w:rsid w:val="00B8405C"/>
    <w:rsid w:val="00B8463A"/>
    <w:rsid w:val="00B85B1E"/>
    <w:rsid w:val="00B85E48"/>
    <w:rsid w:val="00B868D0"/>
    <w:rsid w:val="00B86CB8"/>
    <w:rsid w:val="00B870D3"/>
    <w:rsid w:val="00B875BD"/>
    <w:rsid w:val="00B87FCF"/>
    <w:rsid w:val="00B90232"/>
    <w:rsid w:val="00B92063"/>
    <w:rsid w:val="00B94CBA"/>
    <w:rsid w:val="00B953A5"/>
    <w:rsid w:val="00B96567"/>
    <w:rsid w:val="00B97337"/>
    <w:rsid w:val="00BA555F"/>
    <w:rsid w:val="00BA6C50"/>
    <w:rsid w:val="00BB2CE9"/>
    <w:rsid w:val="00BB4AF2"/>
    <w:rsid w:val="00BB4C09"/>
    <w:rsid w:val="00BB4C9A"/>
    <w:rsid w:val="00BB663F"/>
    <w:rsid w:val="00BB66A3"/>
    <w:rsid w:val="00BB67EF"/>
    <w:rsid w:val="00BB7B38"/>
    <w:rsid w:val="00BB7B6E"/>
    <w:rsid w:val="00BC1C29"/>
    <w:rsid w:val="00BC2A17"/>
    <w:rsid w:val="00BC2E70"/>
    <w:rsid w:val="00BC35FA"/>
    <w:rsid w:val="00BC7A3F"/>
    <w:rsid w:val="00BD03C7"/>
    <w:rsid w:val="00BD0867"/>
    <w:rsid w:val="00BD2184"/>
    <w:rsid w:val="00BD2768"/>
    <w:rsid w:val="00BD43F2"/>
    <w:rsid w:val="00BD5DCC"/>
    <w:rsid w:val="00BD6A80"/>
    <w:rsid w:val="00BE112A"/>
    <w:rsid w:val="00BE2D9B"/>
    <w:rsid w:val="00BE3D06"/>
    <w:rsid w:val="00BE4784"/>
    <w:rsid w:val="00BE47D4"/>
    <w:rsid w:val="00BE5221"/>
    <w:rsid w:val="00BE64A9"/>
    <w:rsid w:val="00BF2AF0"/>
    <w:rsid w:val="00BF3B89"/>
    <w:rsid w:val="00BF40B5"/>
    <w:rsid w:val="00BF4690"/>
    <w:rsid w:val="00BF4CAE"/>
    <w:rsid w:val="00BF4F01"/>
    <w:rsid w:val="00BF54C4"/>
    <w:rsid w:val="00BF67D5"/>
    <w:rsid w:val="00BF7563"/>
    <w:rsid w:val="00C0387F"/>
    <w:rsid w:val="00C05235"/>
    <w:rsid w:val="00C05EC8"/>
    <w:rsid w:val="00C07E05"/>
    <w:rsid w:val="00C114FA"/>
    <w:rsid w:val="00C128A3"/>
    <w:rsid w:val="00C12AED"/>
    <w:rsid w:val="00C12C88"/>
    <w:rsid w:val="00C1677E"/>
    <w:rsid w:val="00C2032E"/>
    <w:rsid w:val="00C268FC"/>
    <w:rsid w:val="00C26D24"/>
    <w:rsid w:val="00C26E2D"/>
    <w:rsid w:val="00C30D16"/>
    <w:rsid w:val="00C31072"/>
    <w:rsid w:val="00C3247A"/>
    <w:rsid w:val="00C33B88"/>
    <w:rsid w:val="00C33C18"/>
    <w:rsid w:val="00C341AA"/>
    <w:rsid w:val="00C35FB2"/>
    <w:rsid w:val="00C36F71"/>
    <w:rsid w:val="00C37B58"/>
    <w:rsid w:val="00C41654"/>
    <w:rsid w:val="00C42FAB"/>
    <w:rsid w:val="00C44796"/>
    <w:rsid w:val="00C4525B"/>
    <w:rsid w:val="00C46E71"/>
    <w:rsid w:val="00C5111E"/>
    <w:rsid w:val="00C518AD"/>
    <w:rsid w:val="00C531FD"/>
    <w:rsid w:val="00C53D73"/>
    <w:rsid w:val="00C54838"/>
    <w:rsid w:val="00C54FF7"/>
    <w:rsid w:val="00C5510C"/>
    <w:rsid w:val="00C57FC8"/>
    <w:rsid w:val="00C63A3A"/>
    <w:rsid w:val="00C651CE"/>
    <w:rsid w:val="00C6664F"/>
    <w:rsid w:val="00C6739F"/>
    <w:rsid w:val="00C70B3A"/>
    <w:rsid w:val="00C710E8"/>
    <w:rsid w:val="00C72ACC"/>
    <w:rsid w:val="00C735C4"/>
    <w:rsid w:val="00C74324"/>
    <w:rsid w:val="00C75B22"/>
    <w:rsid w:val="00C77F11"/>
    <w:rsid w:val="00C82634"/>
    <w:rsid w:val="00C8396C"/>
    <w:rsid w:val="00C83C25"/>
    <w:rsid w:val="00C8480C"/>
    <w:rsid w:val="00C85C02"/>
    <w:rsid w:val="00C8601D"/>
    <w:rsid w:val="00C86183"/>
    <w:rsid w:val="00C92456"/>
    <w:rsid w:val="00C92672"/>
    <w:rsid w:val="00C93BAC"/>
    <w:rsid w:val="00C9437E"/>
    <w:rsid w:val="00C97074"/>
    <w:rsid w:val="00C97396"/>
    <w:rsid w:val="00C97F3F"/>
    <w:rsid w:val="00CA0DA8"/>
    <w:rsid w:val="00CA20C9"/>
    <w:rsid w:val="00CA5B6F"/>
    <w:rsid w:val="00CA683F"/>
    <w:rsid w:val="00CA6C81"/>
    <w:rsid w:val="00CA7AD8"/>
    <w:rsid w:val="00CA7EA2"/>
    <w:rsid w:val="00CB1339"/>
    <w:rsid w:val="00CB224C"/>
    <w:rsid w:val="00CB3075"/>
    <w:rsid w:val="00CB3687"/>
    <w:rsid w:val="00CB4AB2"/>
    <w:rsid w:val="00CB50BF"/>
    <w:rsid w:val="00CB58A8"/>
    <w:rsid w:val="00CB5DB9"/>
    <w:rsid w:val="00CC033E"/>
    <w:rsid w:val="00CC5E78"/>
    <w:rsid w:val="00CD0EF5"/>
    <w:rsid w:val="00CD42BA"/>
    <w:rsid w:val="00CD5DB3"/>
    <w:rsid w:val="00CD611D"/>
    <w:rsid w:val="00CE0D44"/>
    <w:rsid w:val="00CE212D"/>
    <w:rsid w:val="00CE2290"/>
    <w:rsid w:val="00CE681E"/>
    <w:rsid w:val="00CE752F"/>
    <w:rsid w:val="00CE778B"/>
    <w:rsid w:val="00CF0092"/>
    <w:rsid w:val="00CF2253"/>
    <w:rsid w:val="00CF2A41"/>
    <w:rsid w:val="00CF54F8"/>
    <w:rsid w:val="00CF6791"/>
    <w:rsid w:val="00CF681F"/>
    <w:rsid w:val="00CF6BF1"/>
    <w:rsid w:val="00D005DE"/>
    <w:rsid w:val="00D02CB0"/>
    <w:rsid w:val="00D05B69"/>
    <w:rsid w:val="00D06636"/>
    <w:rsid w:val="00D072F7"/>
    <w:rsid w:val="00D07F91"/>
    <w:rsid w:val="00D1094F"/>
    <w:rsid w:val="00D11F30"/>
    <w:rsid w:val="00D147FF"/>
    <w:rsid w:val="00D15913"/>
    <w:rsid w:val="00D163DD"/>
    <w:rsid w:val="00D16ED2"/>
    <w:rsid w:val="00D17813"/>
    <w:rsid w:val="00D2033D"/>
    <w:rsid w:val="00D23287"/>
    <w:rsid w:val="00D235CE"/>
    <w:rsid w:val="00D23EAA"/>
    <w:rsid w:val="00D24C5B"/>
    <w:rsid w:val="00D269C1"/>
    <w:rsid w:val="00D2758B"/>
    <w:rsid w:val="00D31CE6"/>
    <w:rsid w:val="00D31F16"/>
    <w:rsid w:val="00D3336B"/>
    <w:rsid w:val="00D33C99"/>
    <w:rsid w:val="00D37CCC"/>
    <w:rsid w:val="00D37D35"/>
    <w:rsid w:val="00D4069F"/>
    <w:rsid w:val="00D43436"/>
    <w:rsid w:val="00D4574B"/>
    <w:rsid w:val="00D46044"/>
    <w:rsid w:val="00D473FF"/>
    <w:rsid w:val="00D509A2"/>
    <w:rsid w:val="00D510E2"/>
    <w:rsid w:val="00D51723"/>
    <w:rsid w:val="00D52DBF"/>
    <w:rsid w:val="00D53EF3"/>
    <w:rsid w:val="00D54E7B"/>
    <w:rsid w:val="00D56309"/>
    <w:rsid w:val="00D574BC"/>
    <w:rsid w:val="00D62946"/>
    <w:rsid w:val="00D63542"/>
    <w:rsid w:val="00D6378E"/>
    <w:rsid w:val="00D63CE4"/>
    <w:rsid w:val="00D642D8"/>
    <w:rsid w:val="00D66D26"/>
    <w:rsid w:val="00D70D12"/>
    <w:rsid w:val="00D715D3"/>
    <w:rsid w:val="00D71AC9"/>
    <w:rsid w:val="00D72A0A"/>
    <w:rsid w:val="00D72D07"/>
    <w:rsid w:val="00D72EEC"/>
    <w:rsid w:val="00D74881"/>
    <w:rsid w:val="00D75F61"/>
    <w:rsid w:val="00D80C2C"/>
    <w:rsid w:val="00D83071"/>
    <w:rsid w:val="00D830F6"/>
    <w:rsid w:val="00D8368F"/>
    <w:rsid w:val="00D840AE"/>
    <w:rsid w:val="00D84F76"/>
    <w:rsid w:val="00D8504E"/>
    <w:rsid w:val="00D85C87"/>
    <w:rsid w:val="00D86E75"/>
    <w:rsid w:val="00D901E8"/>
    <w:rsid w:val="00D91CEA"/>
    <w:rsid w:val="00D93CC1"/>
    <w:rsid w:val="00D94815"/>
    <w:rsid w:val="00D95658"/>
    <w:rsid w:val="00D968D8"/>
    <w:rsid w:val="00D97236"/>
    <w:rsid w:val="00D97ADF"/>
    <w:rsid w:val="00DA0142"/>
    <w:rsid w:val="00DA303C"/>
    <w:rsid w:val="00DA31CB"/>
    <w:rsid w:val="00DA3E9A"/>
    <w:rsid w:val="00DA5F19"/>
    <w:rsid w:val="00DA6362"/>
    <w:rsid w:val="00DA6384"/>
    <w:rsid w:val="00DA6AD3"/>
    <w:rsid w:val="00DB0214"/>
    <w:rsid w:val="00DB149D"/>
    <w:rsid w:val="00DB1BD0"/>
    <w:rsid w:val="00DB2237"/>
    <w:rsid w:val="00DB39BA"/>
    <w:rsid w:val="00DB3A55"/>
    <w:rsid w:val="00DB4F2D"/>
    <w:rsid w:val="00DB559A"/>
    <w:rsid w:val="00DC2285"/>
    <w:rsid w:val="00DC39BD"/>
    <w:rsid w:val="00DC661D"/>
    <w:rsid w:val="00DC69A5"/>
    <w:rsid w:val="00DD1CEE"/>
    <w:rsid w:val="00DD26FA"/>
    <w:rsid w:val="00DD2975"/>
    <w:rsid w:val="00DD6666"/>
    <w:rsid w:val="00DE0F0D"/>
    <w:rsid w:val="00DE18D7"/>
    <w:rsid w:val="00DE288B"/>
    <w:rsid w:val="00DE409D"/>
    <w:rsid w:val="00DE4732"/>
    <w:rsid w:val="00DE47AA"/>
    <w:rsid w:val="00DE7057"/>
    <w:rsid w:val="00DF069E"/>
    <w:rsid w:val="00DF06CE"/>
    <w:rsid w:val="00DF1477"/>
    <w:rsid w:val="00DF1C09"/>
    <w:rsid w:val="00DF390C"/>
    <w:rsid w:val="00DF424A"/>
    <w:rsid w:val="00DF5E35"/>
    <w:rsid w:val="00DF7004"/>
    <w:rsid w:val="00DF722F"/>
    <w:rsid w:val="00DF7480"/>
    <w:rsid w:val="00E00144"/>
    <w:rsid w:val="00E00B7F"/>
    <w:rsid w:val="00E01AD0"/>
    <w:rsid w:val="00E03F31"/>
    <w:rsid w:val="00E04DF7"/>
    <w:rsid w:val="00E067DC"/>
    <w:rsid w:val="00E0707F"/>
    <w:rsid w:val="00E07B93"/>
    <w:rsid w:val="00E07F36"/>
    <w:rsid w:val="00E10E1A"/>
    <w:rsid w:val="00E115A7"/>
    <w:rsid w:val="00E11C52"/>
    <w:rsid w:val="00E12F5B"/>
    <w:rsid w:val="00E1432F"/>
    <w:rsid w:val="00E20755"/>
    <w:rsid w:val="00E219DC"/>
    <w:rsid w:val="00E22A45"/>
    <w:rsid w:val="00E241F2"/>
    <w:rsid w:val="00E256A6"/>
    <w:rsid w:val="00E26DB5"/>
    <w:rsid w:val="00E3202D"/>
    <w:rsid w:val="00E32CF5"/>
    <w:rsid w:val="00E33BF7"/>
    <w:rsid w:val="00E35027"/>
    <w:rsid w:val="00E352E8"/>
    <w:rsid w:val="00E359E6"/>
    <w:rsid w:val="00E35EC1"/>
    <w:rsid w:val="00E37FBE"/>
    <w:rsid w:val="00E4035D"/>
    <w:rsid w:val="00E419D0"/>
    <w:rsid w:val="00E41A58"/>
    <w:rsid w:val="00E427FD"/>
    <w:rsid w:val="00E429A3"/>
    <w:rsid w:val="00E44B19"/>
    <w:rsid w:val="00E44F8D"/>
    <w:rsid w:val="00E45A0A"/>
    <w:rsid w:val="00E4610D"/>
    <w:rsid w:val="00E46DE9"/>
    <w:rsid w:val="00E529C9"/>
    <w:rsid w:val="00E5452A"/>
    <w:rsid w:val="00E548D4"/>
    <w:rsid w:val="00E54C32"/>
    <w:rsid w:val="00E55CA9"/>
    <w:rsid w:val="00E56029"/>
    <w:rsid w:val="00E56F70"/>
    <w:rsid w:val="00E60CD4"/>
    <w:rsid w:val="00E62C7A"/>
    <w:rsid w:val="00E64D7A"/>
    <w:rsid w:val="00E65390"/>
    <w:rsid w:val="00E65818"/>
    <w:rsid w:val="00E66304"/>
    <w:rsid w:val="00E67C94"/>
    <w:rsid w:val="00E72170"/>
    <w:rsid w:val="00E731BE"/>
    <w:rsid w:val="00E75BE4"/>
    <w:rsid w:val="00E770BB"/>
    <w:rsid w:val="00E77CAA"/>
    <w:rsid w:val="00E80FCF"/>
    <w:rsid w:val="00E81DAF"/>
    <w:rsid w:val="00E81EBD"/>
    <w:rsid w:val="00E8409C"/>
    <w:rsid w:val="00E863E6"/>
    <w:rsid w:val="00E86D7E"/>
    <w:rsid w:val="00E912EC"/>
    <w:rsid w:val="00E927A4"/>
    <w:rsid w:val="00E939DB"/>
    <w:rsid w:val="00E96EF0"/>
    <w:rsid w:val="00E970A6"/>
    <w:rsid w:val="00E97652"/>
    <w:rsid w:val="00EA0036"/>
    <w:rsid w:val="00EA12F7"/>
    <w:rsid w:val="00EA1813"/>
    <w:rsid w:val="00EA2C3E"/>
    <w:rsid w:val="00EA3882"/>
    <w:rsid w:val="00EA5D1D"/>
    <w:rsid w:val="00EA5EE3"/>
    <w:rsid w:val="00EA60E1"/>
    <w:rsid w:val="00EA671E"/>
    <w:rsid w:val="00EB1A36"/>
    <w:rsid w:val="00EB24B9"/>
    <w:rsid w:val="00EB6473"/>
    <w:rsid w:val="00EB7EF7"/>
    <w:rsid w:val="00EC0AAB"/>
    <w:rsid w:val="00EC3E0D"/>
    <w:rsid w:val="00EC4726"/>
    <w:rsid w:val="00EC76DF"/>
    <w:rsid w:val="00ED0021"/>
    <w:rsid w:val="00ED0809"/>
    <w:rsid w:val="00ED0977"/>
    <w:rsid w:val="00ED0E3D"/>
    <w:rsid w:val="00ED13B1"/>
    <w:rsid w:val="00ED15E9"/>
    <w:rsid w:val="00ED29DB"/>
    <w:rsid w:val="00ED3297"/>
    <w:rsid w:val="00ED3C26"/>
    <w:rsid w:val="00ED507B"/>
    <w:rsid w:val="00ED5172"/>
    <w:rsid w:val="00ED7409"/>
    <w:rsid w:val="00EE15A0"/>
    <w:rsid w:val="00EE2F3B"/>
    <w:rsid w:val="00EE34FF"/>
    <w:rsid w:val="00EE6446"/>
    <w:rsid w:val="00EE79F1"/>
    <w:rsid w:val="00EE7AC4"/>
    <w:rsid w:val="00EF1460"/>
    <w:rsid w:val="00EF15B1"/>
    <w:rsid w:val="00EF1B11"/>
    <w:rsid w:val="00EF1E24"/>
    <w:rsid w:val="00EF2D73"/>
    <w:rsid w:val="00EF31C0"/>
    <w:rsid w:val="00EF41A7"/>
    <w:rsid w:val="00EF4FF1"/>
    <w:rsid w:val="00F004A1"/>
    <w:rsid w:val="00F005CE"/>
    <w:rsid w:val="00F00C63"/>
    <w:rsid w:val="00F02D99"/>
    <w:rsid w:val="00F02F48"/>
    <w:rsid w:val="00F03077"/>
    <w:rsid w:val="00F0332B"/>
    <w:rsid w:val="00F03CAE"/>
    <w:rsid w:val="00F0403E"/>
    <w:rsid w:val="00F04121"/>
    <w:rsid w:val="00F050AF"/>
    <w:rsid w:val="00F06DF8"/>
    <w:rsid w:val="00F07C75"/>
    <w:rsid w:val="00F10A49"/>
    <w:rsid w:val="00F10B75"/>
    <w:rsid w:val="00F119E5"/>
    <w:rsid w:val="00F12DA9"/>
    <w:rsid w:val="00F154A3"/>
    <w:rsid w:val="00F15E84"/>
    <w:rsid w:val="00F15F66"/>
    <w:rsid w:val="00F16B80"/>
    <w:rsid w:val="00F20E42"/>
    <w:rsid w:val="00F21089"/>
    <w:rsid w:val="00F23F55"/>
    <w:rsid w:val="00F26155"/>
    <w:rsid w:val="00F3029C"/>
    <w:rsid w:val="00F30700"/>
    <w:rsid w:val="00F30A8B"/>
    <w:rsid w:val="00F30F79"/>
    <w:rsid w:val="00F33730"/>
    <w:rsid w:val="00F357F4"/>
    <w:rsid w:val="00F35939"/>
    <w:rsid w:val="00F35FF4"/>
    <w:rsid w:val="00F36340"/>
    <w:rsid w:val="00F40518"/>
    <w:rsid w:val="00F406DA"/>
    <w:rsid w:val="00F40728"/>
    <w:rsid w:val="00F411BD"/>
    <w:rsid w:val="00F41AF2"/>
    <w:rsid w:val="00F41DF5"/>
    <w:rsid w:val="00F424A0"/>
    <w:rsid w:val="00F4370C"/>
    <w:rsid w:val="00F43FFE"/>
    <w:rsid w:val="00F451C2"/>
    <w:rsid w:val="00F45526"/>
    <w:rsid w:val="00F47AF9"/>
    <w:rsid w:val="00F47B03"/>
    <w:rsid w:val="00F50B6E"/>
    <w:rsid w:val="00F530FE"/>
    <w:rsid w:val="00F53812"/>
    <w:rsid w:val="00F53DA2"/>
    <w:rsid w:val="00F566F0"/>
    <w:rsid w:val="00F56DA6"/>
    <w:rsid w:val="00F57599"/>
    <w:rsid w:val="00F578DC"/>
    <w:rsid w:val="00F60A58"/>
    <w:rsid w:val="00F617B2"/>
    <w:rsid w:val="00F61BEF"/>
    <w:rsid w:val="00F6335B"/>
    <w:rsid w:val="00F658CA"/>
    <w:rsid w:val="00F664DC"/>
    <w:rsid w:val="00F6653A"/>
    <w:rsid w:val="00F67A38"/>
    <w:rsid w:val="00F72113"/>
    <w:rsid w:val="00F73DA9"/>
    <w:rsid w:val="00F8019C"/>
    <w:rsid w:val="00F805A3"/>
    <w:rsid w:val="00F82438"/>
    <w:rsid w:val="00F829C2"/>
    <w:rsid w:val="00F848A4"/>
    <w:rsid w:val="00F869F8"/>
    <w:rsid w:val="00F87C31"/>
    <w:rsid w:val="00F87C40"/>
    <w:rsid w:val="00F90766"/>
    <w:rsid w:val="00F907BF"/>
    <w:rsid w:val="00F90804"/>
    <w:rsid w:val="00F910BA"/>
    <w:rsid w:val="00F923B4"/>
    <w:rsid w:val="00F93A1F"/>
    <w:rsid w:val="00F952A2"/>
    <w:rsid w:val="00FA13D5"/>
    <w:rsid w:val="00FA1647"/>
    <w:rsid w:val="00FA1DD1"/>
    <w:rsid w:val="00FA224B"/>
    <w:rsid w:val="00FA2B44"/>
    <w:rsid w:val="00FA3B64"/>
    <w:rsid w:val="00FA40AA"/>
    <w:rsid w:val="00FA6803"/>
    <w:rsid w:val="00FA7202"/>
    <w:rsid w:val="00FB04BD"/>
    <w:rsid w:val="00FB1E97"/>
    <w:rsid w:val="00FB2232"/>
    <w:rsid w:val="00FB3EEF"/>
    <w:rsid w:val="00FB6D7E"/>
    <w:rsid w:val="00FB7615"/>
    <w:rsid w:val="00FC20ED"/>
    <w:rsid w:val="00FC2F4F"/>
    <w:rsid w:val="00FC3C28"/>
    <w:rsid w:val="00FC3FC8"/>
    <w:rsid w:val="00FC42CB"/>
    <w:rsid w:val="00FC4E60"/>
    <w:rsid w:val="00FC5DFE"/>
    <w:rsid w:val="00FC7708"/>
    <w:rsid w:val="00FD2B50"/>
    <w:rsid w:val="00FD2EA4"/>
    <w:rsid w:val="00FD3DA1"/>
    <w:rsid w:val="00FD4D00"/>
    <w:rsid w:val="00FD542A"/>
    <w:rsid w:val="00FD5C4B"/>
    <w:rsid w:val="00FD6469"/>
    <w:rsid w:val="00FD6917"/>
    <w:rsid w:val="00FE10F9"/>
    <w:rsid w:val="00FE1B6F"/>
    <w:rsid w:val="00FE1F98"/>
    <w:rsid w:val="00FE466A"/>
    <w:rsid w:val="00FE4CD0"/>
    <w:rsid w:val="00FE6D0A"/>
    <w:rsid w:val="00FE7DB7"/>
    <w:rsid w:val="00FF1A60"/>
    <w:rsid w:val="00FF1FAB"/>
    <w:rsid w:val="00FF2F1B"/>
    <w:rsid w:val="00FF4E2A"/>
    <w:rsid w:val="00FF6215"/>
    <w:rsid w:val="00FF6E09"/>
    <w:rsid w:val="00FF779D"/>
  </w:rsids>
  <m:mathPr>
    <m:mathFont m:val="Cambria Math"/>
    <m:brkBin m:val="before"/>
    <m:brkBinSub m:val="--"/>
    <m:smallFrac m:val="0"/>
    <m:dispDef/>
    <m:lMargin m:val="0"/>
    <m:rMargin m:val="0"/>
    <m:defJc m:val="centerGroup"/>
    <m:wrapIndent m:val="1440"/>
    <m:intLim m:val="subSup"/>
    <m:naryLim m:val="undOvr"/>
  </m:mathPr>
  <w:themeFontLang w:val="lt-LT"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8AAE15-9C82-4CD8-8619-EFE12BC9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75BE4"/>
    <w:pPr>
      <w:ind w:left="720"/>
      <w:contextualSpacing/>
    </w:pPr>
  </w:style>
  <w:style w:type="paragraph" w:styleId="Header">
    <w:name w:val="header"/>
    <w:basedOn w:val="Normal"/>
    <w:link w:val="HeaderChar"/>
    <w:uiPriority w:val="99"/>
    <w:unhideWhenUsed/>
    <w:rsid w:val="00DA6384"/>
    <w:pPr>
      <w:tabs>
        <w:tab w:val="center" w:pos="4819"/>
        <w:tab w:val="right" w:pos="9638"/>
      </w:tabs>
      <w:spacing w:after="0" w:line="240" w:lineRule="auto"/>
    </w:pPr>
  </w:style>
  <w:style w:type="character" w:customStyle="1" w:styleId="HeaderChar">
    <w:name w:val="Header Char"/>
    <w:link w:val="Header"/>
    <w:uiPriority w:val="99"/>
    <w:locked/>
    <w:rsid w:val="00DA6384"/>
    <w:rPr>
      <w:rFonts w:cs="Times New Roman"/>
    </w:rPr>
  </w:style>
  <w:style w:type="paragraph" w:styleId="Footer">
    <w:name w:val="footer"/>
    <w:basedOn w:val="Normal"/>
    <w:link w:val="FooterChar"/>
    <w:uiPriority w:val="99"/>
    <w:unhideWhenUsed/>
    <w:rsid w:val="00DA6384"/>
    <w:pPr>
      <w:tabs>
        <w:tab w:val="center" w:pos="4819"/>
        <w:tab w:val="right" w:pos="9638"/>
      </w:tabs>
      <w:spacing w:after="0" w:line="240" w:lineRule="auto"/>
    </w:pPr>
  </w:style>
  <w:style w:type="character" w:customStyle="1" w:styleId="FooterChar">
    <w:name w:val="Footer Char"/>
    <w:link w:val="Footer"/>
    <w:uiPriority w:val="99"/>
    <w:locked/>
    <w:rsid w:val="00DA6384"/>
    <w:rPr>
      <w:rFonts w:cs="Times New Roman"/>
    </w:rPr>
  </w:style>
  <w:style w:type="paragraph" w:styleId="BalloonText">
    <w:name w:val="Balloon Text"/>
    <w:basedOn w:val="Normal"/>
    <w:link w:val="BalloonTextChar"/>
    <w:uiPriority w:val="99"/>
    <w:semiHidden/>
    <w:unhideWhenUsed/>
    <w:rsid w:val="009B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1A55"/>
    <w:rPr>
      <w:rFonts w:ascii="Tahoma" w:hAnsi="Tahoma" w:cs="Tahoma"/>
      <w:sz w:val="16"/>
      <w:szCs w:val="16"/>
      <w:lang w:eastAsia="en-US"/>
    </w:rPr>
  </w:style>
  <w:style w:type="character" w:styleId="CommentReference">
    <w:name w:val="annotation reference"/>
    <w:uiPriority w:val="99"/>
    <w:semiHidden/>
    <w:unhideWhenUsed/>
    <w:rsid w:val="009B1A55"/>
    <w:rPr>
      <w:sz w:val="16"/>
      <w:szCs w:val="16"/>
    </w:rPr>
  </w:style>
  <w:style w:type="paragraph" w:styleId="CommentText">
    <w:name w:val="annotation text"/>
    <w:basedOn w:val="Normal"/>
    <w:link w:val="CommentTextChar"/>
    <w:uiPriority w:val="99"/>
    <w:semiHidden/>
    <w:unhideWhenUsed/>
    <w:rsid w:val="009B1A55"/>
    <w:rPr>
      <w:sz w:val="20"/>
      <w:szCs w:val="20"/>
    </w:rPr>
  </w:style>
  <w:style w:type="character" w:customStyle="1" w:styleId="CommentTextChar">
    <w:name w:val="Comment Text Char"/>
    <w:link w:val="CommentText"/>
    <w:uiPriority w:val="99"/>
    <w:semiHidden/>
    <w:rsid w:val="009B1A55"/>
    <w:rPr>
      <w:lang w:eastAsia="en-US"/>
    </w:rPr>
  </w:style>
  <w:style w:type="paragraph" w:styleId="CommentSubject">
    <w:name w:val="annotation subject"/>
    <w:basedOn w:val="CommentText"/>
    <w:next w:val="CommentText"/>
    <w:link w:val="CommentSubjectChar"/>
    <w:uiPriority w:val="99"/>
    <w:semiHidden/>
    <w:unhideWhenUsed/>
    <w:rsid w:val="009B1A55"/>
    <w:rPr>
      <w:b/>
      <w:bCs/>
    </w:rPr>
  </w:style>
  <w:style w:type="character" w:customStyle="1" w:styleId="CommentSubjectChar">
    <w:name w:val="Comment Subject Char"/>
    <w:link w:val="CommentSubject"/>
    <w:uiPriority w:val="99"/>
    <w:semiHidden/>
    <w:rsid w:val="009B1A55"/>
    <w:rPr>
      <w:b/>
      <w:bCs/>
      <w:lang w:eastAsia="en-US"/>
    </w:rPr>
  </w:style>
  <w:style w:type="paragraph" w:styleId="Revision">
    <w:name w:val="Revision"/>
    <w:hidden/>
    <w:uiPriority w:val="99"/>
    <w:semiHidden/>
    <w:rsid w:val="002F34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D67A1F-D271-4B31-8854-A9FFDD6EBCC1}"/>
</file>

<file path=customXml/itemProps2.xml><?xml version="1.0" encoding="utf-8"?>
<ds:datastoreItem xmlns:ds="http://schemas.openxmlformats.org/officeDocument/2006/customXml" ds:itemID="{56A9DEFF-E5D1-499F-997C-4CD14086AE3F}"/>
</file>

<file path=customXml/itemProps3.xml><?xml version="1.0" encoding="utf-8"?>
<ds:datastoreItem xmlns:ds="http://schemas.openxmlformats.org/officeDocument/2006/customXml" ds:itemID="{1FBE9F4E-C15C-4558-96EB-4A608BED7118}"/>
</file>

<file path=customXml/itemProps4.xml><?xml version="1.0" encoding="utf-8"?>
<ds:datastoreItem xmlns:ds="http://schemas.openxmlformats.org/officeDocument/2006/customXml" ds:itemID="{285C3C6C-D5D6-4594-B47C-8339ADB6BD2E}"/>
</file>

<file path=docProps/app.xml><?xml version="1.0" encoding="utf-8"?>
<Properties xmlns="http://schemas.openxmlformats.org/officeDocument/2006/extended-properties" xmlns:vt="http://schemas.openxmlformats.org/officeDocument/2006/docPropsVTypes">
  <Template>Normal.dotm</Template>
  <TotalTime>0</TotalTime>
  <Pages>5</Pages>
  <Words>10460</Words>
  <Characters>5963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AKCINĖ BENDROVĖ „ORLEN LIETUVA“</vt:lpstr>
    </vt:vector>
  </TitlesOfParts>
  <Company>Akcine Bendrove "ORLEN Lietuva"</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AKCINĖ BENDROVĖ „ORLEN LIETUVA“</dc:title>
  <dc:creator>audriusb</dc:creator>
  <cp:lastModifiedBy>Kristina Gendvilė</cp:lastModifiedBy>
  <cp:revision>2</cp:revision>
  <cp:lastPrinted>2016-09-16T09:09:00Z</cp:lastPrinted>
  <dcterms:created xsi:type="dcterms:W3CDTF">2021-08-19T08:43:00Z</dcterms:created>
  <dcterms:modified xsi:type="dcterms:W3CDTF">2021-08-19T08:43:00Z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