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9D" w:rsidRPr="00A4187F" w:rsidRDefault="00D1679D" w:rsidP="00D1679D">
      <w:pPr>
        <w:ind w:left="2592" w:right="-204" w:firstLine="1296"/>
        <w:jc w:val="both"/>
        <w:rPr>
          <w:sz w:val="20"/>
          <w:szCs w:val="20"/>
          <w:lang w:eastAsia="en-US"/>
        </w:rPr>
      </w:pPr>
      <w:r w:rsidRPr="00971210">
        <w:rPr>
          <w:sz w:val="20"/>
          <w:szCs w:val="20"/>
          <w:lang w:eastAsia="en-US"/>
        </w:rPr>
        <w:t xml:space="preserve">Rangovų </w:t>
      </w:r>
      <w:r w:rsidRPr="00A4187F">
        <w:rPr>
          <w:sz w:val="20"/>
          <w:szCs w:val="20"/>
          <w:lang w:eastAsia="en-US"/>
        </w:rPr>
        <w:t xml:space="preserve">saugos ir sveikatos instrukcijos </w:t>
      </w:r>
      <w:bookmarkStart w:id="0" w:name="_GoBack"/>
      <w:r w:rsidRPr="00A4187F">
        <w:rPr>
          <w:sz w:val="20"/>
          <w:szCs w:val="20"/>
          <w:lang w:eastAsia="en-US"/>
        </w:rPr>
        <w:t xml:space="preserve">BDS-40 1 priedas </w:t>
      </w:r>
      <w:bookmarkEnd w:id="0"/>
    </w:p>
    <w:p w:rsidR="002A2429" w:rsidRDefault="002A2429" w:rsidP="00D1679D">
      <w:pPr>
        <w:spacing w:before="100" w:beforeAutospacing="1"/>
        <w:jc w:val="center"/>
        <w:rPr>
          <w:b/>
          <w:caps/>
          <w:lang w:eastAsia="en-US"/>
        </w:rPr>
      </w:pPr>
    </w:p>
    <w:p w:rsidR="00D1679D" w:rsidRDefault="00D1679D" w:rsidP="00D1679D">
      <w:pPr>
        <w:spacing w:before="100" w:beforeAutospacing="1"/>
        <w:jc w:val="center"/>
        <w:rPr>
          <w:b/>
          <w:caps/>
          <w:lang w:eastAsia="en-US"/>
        </w:rPr>
      </w:pPr>
      <w:r w:rsidRPr="006F7590">
        <w:rPr>
          <w:b/>
          <w:caps/>
          <w:lang w:eastAsia="en-US"/>
        </w:rPr>
        <w:t>Akcinė Bendrovė „ORLEN lIETUVA“</w:t>
      </w:r>
    </w:p>
    <w:p w:rsidR="00D1679D" w:rsidRDefault="00D1679D" w:rsidP="00D1679D">
      <w:pPr>
        <w:spacing w:before="100" w:beforeAutospacing="1"/>
        <w:jc w:val="center"/>
        <w:rPr>
          <w:b/>
          <w:caps/>
          <w:lang w:eastAsia="en-US"/>
        </w:rPr>
      </w:pPr>
    </w:p>
    <w:p w:rsidR="002A2429" w:rsidRPr="006F7590" w:rsidRDefault="002A2429" w:rsidP="00D1679D">
      <w:pPr>
        <w:spacing w:before="100" w:beforeAutospacing="1"/>
        <w:jc w:val="center"/>
        <w:rPr>
          <w:b/>
          <w:caps/>
          <w:lang w:eastAsia="en-US"/>
        </w:rPr>
      </w:pPr>
    </w:p>
    <w:p w:rsidR="00D1679D" w:rsidRPr="006F7590" w:rsidRDefault="00D1679D" w:rsidP="00D1679D">
      <w:pPr>
        <w:jc w:val="center"/>
        <w:rPr>
          <w:b/>
          <w:caps/>
          <w:lang w:eastAsia="en-US"/>
        </w:rPr>
      </w:pPr>
      <w:r w:rsidRPr="006F7590">
        <w:rPr>
          <w:b/>
          <w:caps/>
          <w:lang w:eastAsia="en-US"/>
        </w:rPr>
        <w:t xml:space="preserve"> rangovO </w:t>
      </w:r>
      <w:r>
        <w:rPr>
          <w:b/>
          <w:caps/>
          <w:lang w:eastAsia="en-US"/>
        </w:rPr>
        <w:t xml:space="preserve">IR </w:t>
      </w:r>
      <w:r w:rsidRPr="00C535BE">
        <w:rPr>
          <w:b/>
          <w:caps/>
          <w:lang w:eastAsia="en-US"/>
        </w:rPr>
        <w:t xml:space="preserve">jo planuojamų samdyti subrangovų </w:t>
      </w:r>
      <w:r w:rsidRPr="006F7590">
        <w:rPr>
          <w:b/>
          <w:caps/>
          <w:lang w:eastAsia="en-US"/>
        </w:rPr>
        <w:t>DARBUOTOJŲ saugos ir sveikatos klausimynas</w:t>
      </w:r>
    </w:p>
    <w:p w:rsidR="00D1679D" w:rsidRPr="006F7590" w:rsidRDefault="00D1679D" w:rsidP="00D1679D">
      <w:pPr>
        <w:spacing w:before="120"/>
        <w:jc w:val="center"/>
        <w:rPr>
          <w:b/>
          <w:caps/>
          <w:color w:val="000000"/>
          <w:lang w:eastAsia="en-US"/>
        </w:rPr>
      </w:pPr>
      <w:r w:rsidRPr="006F7590">
        <w:rPr>
          <w:b/>
          <w:caps/>
          <w:color w:val="000000"/>
          <w:lang w:eastAsia="en-US"/>
        </w:rPr>
        <w:t>________________________</w:t>
      </w:r>
    </w:p>
    <w:p w:rsidR="00D1679D" w:rsidRDefault="00D1679D" w:rsidP="00D1679D">
      <w:pPr>
        <w:spacing w:after="120"/>
        <w:jc w:val="center"/>
        <w:rPr>
          <w:b/>
          <w:color w:val="000000"/>
          <w:vertAlign w:val="superscript"/>
          <w:lang w:eastAsia="en-US"/>
        </w:rPr>
      </w:pPr>
      <w:r w:rsidRPr="006F7590">
        <w:rPr>
          <w:b/>
          <w:color w:val="000000"/>
          <w:vertAlign w:val="superscript"/>
          <w:lang w:eastAsia="en-US"/>
        </w:rPr>
        <w:t>(</w:t>
      </w:r>
      <w:r>
        <w:rPr>
          <w:b/>
          <w:color w:val="000000"/>
          <w:vertAlign w:val="superscript"/>
          <w:lang w:eastAsia="en-US"/>
        </w:rPr>
        <w:t xml:space="preserve">pildymo </w:t>
      </w:r>
      <w:r w:rsidRPr="006F7590">
        <w:rPr>
          <w:b/>
          <w:color w:val="000000"/>
          <w:vertAlign w:val="superscript"/>
          <w:lang w:eastAsia="en-US"/>
        </w:rPr>
        <w:t>data)</w:t>
      </w:r>
    </w:p>
    <w:p w:rsidR="00D1679D" w:rsidRDefault="00D1679D" w:rsidP="00D1679D">
      <w:pPr>
        <w:keepNext/>
        <w:tabs>
          <w:tab w:val="left" w:pos="567"/>
        </w:tabs>
        <w:spacing w:before="120" w:after="240"/>
        <w:jc w:val="both"/>
        <w:outlineLvl w:val="0"/>
        <w:rPr>
          <w:lang w:eastAsia="en-US"/>
        </w:rPr>
      </w:pPr>
    </w:p>
    <w:p w:rsidR="00D1679D" w:rsidRPr="006F7590" w:rsidRDefault="00D1679D" w:rsidP="00D1679D">
      <w:pPr>
        <w:keepNext/>
        <w:tabs>
          <w:tab w:val="left" w:pos="567"/>
        </w:tabs>
        <w:spacing w:before="120" w:after="240"/>
        <w:jc w:val="both"/>
        <w:outlineLvl w:val="0"/>
        <w:rPr>
          <w:lang w:eastAsia="en-US"/>
        </w:rPr>
      </w:pPr>
      <w:r w:rsidRPr="006F7590">
        <w:rPr>
          <w:lang w:eastAsia="en-US"/>
        </w:rPr>
        <w:t>Rangovo įmonė</w:t>
      </w:r>
      <w:r>
        <w:rPr>
          <w:lang w:eastAsia="en-US"/>
        </w:rPr>
        <w:t>s</w:t>
      </w:r>
      <w:r w:rsidRPr="006F7590">
        <w:rPr>
          <w:lang w:eastAsia="en-US"/>
        </w:rPr>
        <w:t xml:space="preserve"> pavadinimas _______________________________________</w:t>
      </w:r>
      <w:r>
        <w:rPr>
          <w:lang w:eastAsia="en-US"/>
        </w:rPr>
        <w:t>________</w:t>
      </w:r>
      <w:r w:rsidRPr="006F7590">
        <w:rPr>
          <w:lang w:eastAsia="en-US"/>
        </w:rPr>
        <w:t xml:space="preserve">______ </w:t>
      </w:r>
    </w:p>
    <w:p w:rsidR="00D1679D" w:rsidRPr="006F7590" w:rsidRDefault="00D1679D" w:rsidP="00D1679D">
      <w:pPr>
        <w:spacing w:before="120"/>
        <w:rPr>
          <w:lang w:eastAsia="en-US"/>
        </w:rPr>
      </w:pPr>
      <w:r>
        <w:rPr>
          <w:lang w:eastAsia="en-US"/>
        </w:rPr>
        <w:t xml:space="preserve">elektroninis paštas </w:t>
      </w:r>
      <w:r w:rsidRPr="006F7590">
        <w:rPr>
          <w:lang w:eastAsia="en-US"/>
        </w:rPr>
        <w:t>______________________________</w:t>
      </w:r>
      <w:r>
        <w:rPr>
          <w:lang w:eastAsia="en-US"/>
        </w:rPr>
        <w:t xml:space="preserve"> telefonas ________________________</w:t>
      </w:r>
    </w:p>
    <w:p w:rsidR="00D1679D" w:rsidRPr="006F7590" w:rsidRDefault="00D1679D" w:rsidP="00D1679D">
      <w:pPr>
        <w:tabs>
          <w:tab w:val="left" w:pos="284"/>
          <w:tab w:val="left" w:pos="567"/>
        </w:tabs>
        <w:spacing w:before="240" w:after="120"/>
        <w:jc w:val="both"/>
        <w:rPr>
          <w:lang w:eastAsia="en-US"/>
        </w:rPr>
      </w:pPr>
      <w:r w:rsidRPr="006F7590">
        <w:rPr>
          <w:lang w:eastAsia="en-US"/>
        </w:rPr>
        <w:t xml:space="preserve">Šį </w:t>
      </w:r>
      <w:r w:rsidRPr="009E1908">
        <w:rPr>
          <w:lang w:eastAsia="en-US"/>
        </w:rPr>
        <w:t xml:space="preserve">klausimyną privalo užpildyti kiekvienas Rangovas, kviečiamas dalyvauti darbų atlikimo ir / ar paslaugų tiekimo pirkimo procese. Klausimyne pateikti duomenys bus naudojami vertinant Rangovo ir jo planuojamų samdyti subrangovų darbuotojų </w:t>
      </w:r>
      <w:r w:rsidRPr="006F7590">
        <w:rPr>
          <w:lang w:eastAsia="en-US"/>
        </w:rPr>
        <w:t>saugos ir sveikatos</w:t>
      </w:r>
      <w:r>
        <w:rPr>
          <w:lang w:eastAsia="en-US"/>
        </w:rPr>
        <w:t xml:space="preserve"> (toliau – DSS)</w:t>
      </w:r>
      <w:r w:rsidRPr="006F7590">
        <w:rPr>
          <w:lang w:eastAsia="en-US"/>
        </w:rPr>
        <w:t xml:space="preserve"> būklę ir turės įtakos pasirenkant</w:t>
      </w:r>
      <w:r w:rsidRPr="00971210">
        <w:rPr>
          <w:lang w:eastAsia="en-US"/>
        </w:rPr>
        <w:t xml:space="preserve"> </w:t>
      </w:r>
      <w:r>
        <w:rPr>
          <w:lang w:eastAsia="en-US"/>
        </w:rPr>
        <w:t>Rangovą</w:t>
      </w:r>
      <w:r w:rsidRPr="006F7590">
        <w:rPr>
          <w:lang w:eastAsia="en-US"/>
        </w:rPr>
        <w:t>. Prašome teisingai atsakyti į visus klausimus.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734"/>
        <w:gridCol w:w="709"/>
        <w:gridCol w:w="708"/>
        <w:gridCol w:w="2849"/>
      </w:tblGrid>
      <w:tr w:rsidR="00D1679D" w:rsidRPr="006F7590" w:rsidTr="00415E2A">
        <w:trPr>
          <w:trHeight w:val="274"/>
        </w:trPr>
        <w:tc>
          <w:tcPr>
            <w:tcW w:w="540" w:type="dxa"/>
            <w:vMerge w:val="restart"/>
            <w:shd w:val="clear" w:color="auto" w:fill="auto"/>
          </w:tcPr>
          <w:p w:rsidR="00D1679D" w:rsidRPr="006F7590" w:rsidRDefault="00D1679D" w:rsidP="00415E2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6F7590">
              <w:rPr>
                <w:lang w:eastAsia="en-US"/>
              </w:rPr>
              <w:t>Eil. Nr.</w:t>
            </w:r>
          </w:p>
        </w:tc>
        <w:tc>
          <w:tcPr>
            <w:tcW w:w="4734" w:type="dxa"/>
            <w:vMerge w:val="restart"/>
            <w:shd w:val="clear" w:color="auto" w:fill="auto"/>
          </w:tcPr>
          <w:p w:rsidR="00D1679D" w:rsidRPr="006F7590" w:rsidRDefault="00D1679D" w:rsidP="00415E2A">
            <w:pPr>
              <w:tabs>
                <w:tab w:val="left" w:pos="284"/>
              </w:tabs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6F7590">
              <w:rPr>
                <w:lang w:eastAsia="en-US"/>
              </w:rPr>
              <w:t>Klausimas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679D" w:rsidRPr="006F7590" w:rsidRDefault="00D1679D" w:rsidP="00415E2A">
            <w:pPr>
              <w:tabs>
                <w:tab w:val="left" w:pos="284"/>
              </w:tabs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6F7590">
              <w:rPr>
                <w:lang w:eastAsia="en-US"/>
              </w:rPr>
              <w:t>Atsakymas</w:t>
            </w:r>
          </w:p>
        </w:tc>
        <w:tc>
          <w:tcPr>
            <w:tcW w:w="2849" w:type="dxa"/>
            <w:vMerge w:val="restart"/>
            <w:shd w:val="clear" w:color="auto" w:fill="auto"/>
          </w:tcPr>
          <w:p w:rsidR="00D1679D" w:rsidRPr="006F7590" w:rsidRDefault="00D1679D" w:rsidP="00415E2A">
            <w:pPr>
              <w:tabs>
                <w:tab w:val="left" w:pos="284"/>
              </w:tabs>
              <w:jc w:val="center"/>
              <w:rPr>
                <w:lang w:eastAsia="en-US"/>
              </w:rPr>
            </w:pPr>
            <w:r w:rsidRPr="006F7590">
              <w:rPr>
                <w:lang w:eastAsia="en-US"/>
              </w:rPr>
              <w:t>Pastabos</w:t>
            </w:r>
          </w:p>
          <w:p w:rsidR="00D1679D" w:rsidRPr="006F7590" w:rsidRDefault="00D1679D" w:rsidP="00415E2A">
            <w:pPr>
              <w:tabs>
                <w:tab w:val="left" w:pos="284"/>
              </w:tabs>
              <w:jc w:val="center"/>
              <w:rPr>
                <w:lang w:eastAsia="en-US"/>
              </w:rPr>
            </w:pPr>
          </w:p>
        </w:tc>
      </w:tr>
      <w:tr w:rsidR="00D1679D" w:rsidRPr="006F7590" w:rsidTr="00415E2A">
        <w:trPr>
          <w:trHeight w:val="274"/>
        </w:trPr>
        <w:tc>
          <w:tcPr>
            <w:tcW w:w="540" w:type="dxa"/>
            <w:vMerge/>
            <w:shd w:val="clear" w:color="auto" w:fill="auto"/>
            <w:vAlign w:val="center"/>
          </w:tcPr>
          <w:p w:rsidR="00D1679D" w:rsidRPr="006F7590" w:rsidRDefault="00D1679D" w:rsidP="00415E2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4734" w:type="dxa"/>
            <w:vMerge/>
            <w:shd w:val="clear" w:color="auto" w:fill="auto"/>
            <w:vAlign w:val="center"/>
          </w:tcPr>
          <w:p w:rsidR="00D1679D" w:rsidRPr="006F7590" w:rsidRDefault="00D1679D" w:rsidP="00415E2A">
            <w:pPr>
              <w:tabs>
                <w:tab w:val="left" w:pos="284"/>
              </w:tabs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1679D" w:rsidRPr="006F7590" w:rsidRDefault="00D1679D" w:rsidP="00415E2A">
            <w:pPr>
              <w:tabs>
                <w:tab w:val="left" w:pos="284"/>
              </w:tabs>
              <w:spacing w:before="100" w:beforeAutospacing="1" w:after="100" w:afterAutospacing="1"/>
              <w:rPr>
                <w:lang w:eastAsia="en-US"/>
              </w:rPr>
            </w:pPr>
            <w:r w:rsidRPr="006F7590">
              <w:rPr>
                <w:lang w:eastAsia="en-US"/>
              </w:rPr>
              <w:t xml:space="preserve">Taip </w:t>
            </w:r>
          </w:p>
        </w:tc>
        <w:tc>
          <w:tcPr>
            <w:tcW w:w="708" w:type="dxa"/>
            <w:shd w:val="clear" w:color="auto" w:fill="auto"/>
          </w:tcPr>
          <w:p w:rsidR="00D1679D" w:rsidRPr="006F7590" w:rsidRDefault="00D1679D" w:rsidP="00415E2A">
            <w:pPr>
              <w:tabs>
                <w:tab w:val="left" w:pos="284"/>
              </w:tabs>
              <w:spacing w:before="100" w:beforeAutospacing="1" w:after="100" w:afterAutospacing="1"/>
              <w:rPr>
                <w:lang w:eastAsia="en-US"/>
              </w:rPr>
            </w:pPr>
            <w:r w:rsidRPr="006F7590">
              <w:rPr>
                <w:lang w:eastAsia="en-US"/>
              </w:rPr>
              <w:t>Ne</w:t>
            </w:r>
          </w:p>
        </w:tc>
        <w:tc>
          <w:tcPr>
            <w:tcW w:w="2849" w:type="dxa"/>
            <w:vMerge/>
            <w:shd w:val="clear" w:color="auto" w:fill="auto"/>
            <w:vAlign w:val="center"/>
          </w:tcPr>
          <w:p w:rsidR="00D1679D" w:rsidRPr="006F7590" w:rsidRDefault="00D1679D" w:rsidP="00415E2A">
            <w:pPr>
              <w:tabs>
                <w:tab w:val="left" w:pos="284"/>
              </w:tabs>
              <w:spacing w:before="100" w:beforeAutospacing="1" w:after="100" w:afterAutospacing="1"/>
              <w:rPr>
                <w:lang w:eastAsia="en-US"/>
              </w:rPr>
            </w:pPr>
          </w:p>
        </w:tc>
      </w:tr>
      <w:tr w:rsidR="00D1679D" w:rsidRPr="006F7590" w:rsidTr="00415E2A">
        <w:tc>
          <w:tcPr>
            <w:tcW w:w="540" w:type="dxa"/>
            <w:shd w:val="clear" w:color="auto" w:fill="auto"/>
          </w:tcPr>
          <w:p w:rsidR="00D1679D" w:rsidRPr="006F7590" w:rsidRDefault="00D1679D" w:rsidP="00415E2A">
            <w:pPr>
              <w:tabs>
                <w:tab w:val="left" w:pos="284"/>
              </w:tabs>
              <w:jc w:val="center"/>
              <w:rPr>
                <w:lang w:eastAsia="en-US"/>
              </w:rPr>
            </w:pPr>
            <w:r w:rsidRPr="006F7590">
              <w:rPr>
                <w:lang w:eastAsia="en-US"/>
              </w:rPr>
              <w:t>1.</w:t>
            </w:r>
          </w:p>
        </w:tc>
        <w:tc>
          <w:tcPr>
            <w:tcW w:w="4734" w:type="dxa"/>
            <w:shd w:val="clear" w:color="auto" w:fill="auto"/>
          </w:tcPr>
          <w:p w:rsidR="00D1679D" w:rsidRPr="006F7590" w:rsidRDefault="00D1679D" w:rsidP="00415E2A">
            <w:pPr>
              <w:tabs>
                <w:tab w:val="left" w:pos="284"/>
              </w:tabs>
              <w:jc w:val="both"/>
              <w:rPr>
                <w:lang w:eastAsia="en-US"/>
              </w:rPr>
            </w:pPr>
            <w:r w:rsidRPr="006F7590">
              <w:rPr>
                <w:lang w:eastAsia="en-US"/>
              </w:rPr>
              <w:t>Ar Jūsų įmonėje yra įdiegta darbuotojų saugos ir sveikatos vadybos sistema?</w:t>
            </w:r>
          </w:p>
        </w:tc>
        <w:tc>
          <w:tcPr>
            <w:tcW w:w="709" w:type="dxa"/>
            <w:shd w:val="clear" w:color="auto" w:fill="auto"/>
          </w:tcPr>
          <w:p w:rsidR="00D1679D" w:rsidRPr="006F7590" w:rsidRDefault="00D1679D" w:rsidP="00415E2A">
            <w:p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D1679D" w:rsidRPr="006F7590" w:rsidRDefault="00D1679D" w:rsidP="00415E2A">
            <w:p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2849" w:type="dxa"/>
            <w:shd w:val="clear" w:color="auto" w:fill="auto"/>
          </w:tcPr>
          <w:p w:rsidR="00D1679D" w:rsidRDefault="00D1679D" w:rsidP="00415E2A">
            <w:pPr>
              <w:tabs>
                <w:tab w:val="left" w:pos="284"/>
              </w:tabs>
              <w:rPr>
                <w:b/>
                <w:i/>
                <w:lang w:eastAsia="en-US"/>
              </w:rPr>
            </w:pPr>
            <w:r w:rsidRPr="00F222D9">
              <w:rPr>
                <w:b/>
                <w:i/>
                <w:lang w:eastAsia="en-US"/>
              </w:rPr>
              <w:t xml:space="preserve">(jeigu taip, </w:t>
            </w:r>
            <w:r>
              <w:rPr>
                <w:b/>
                <w:i/>
                <w:lang w:eastAsia="en-US"/>
              </w:rPr>
              <w:t xml:space="preserve">kartu su šiuo užpildytu klausimynu </w:t>
            </w:r>
            <w:r w:rsidRPr="00F222D9">
              <w:rPr>
                <w:b/>
                <w:i/>
                <w:lang w:eastAsia="en-US"/>
              </w:rPr>
              <w:t>pateikite sertifikato kopiją)</w:t>
            </w:r>
          </w:p>
          <w:p w:rsidR="00D1679D" w:rsidRPr="00F222D9" w:rsidRDefault="00D1679D" w:rsidP="00415E2A">
            <w:pPr>
              <w:tabs>
                <w:tab w:val="left" w:pos="284"/>
              </w:tabs>
              <w:rPr>
                <w:b/>
                <w:i/>
                <w:lang w:eastAsia="en-US"/>
              </w:rPr>
            </w:pPr>
          </w:p>
        </w:tc>
      </w:tr>
      <w:tr w:rsidR="00D1679D" w:rsidRPr="006F7590" w:rsidTr="00415E2A">
        <w:tc>
          <w:tcPr>
            <w:tcW w:w="540" w:type="dxa"/>
            <w:shd w:val="clear" w:color="auto" w:fill="auto"/>
          </w:tcPr>
          <w:p w:rsidR="00D1679D" w:rsidRPr="006F7590" w:rsidRDefault="00D1679D" w:rsidP="00415E2A">
            <w:pPr>
              <w:tabs>
                <w:tab w:val="left" w:pos="284"/>
              </w:tabs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6F7590">
              <w:rPr>
                <w:lang w:eastAsia="en-US"/>
              </w:rPr>
              <w:t>2.</w:t>
            </w:r>
          </w:p>
        </w:tc>
        <w:tc>
          <w:tcPr>
            <w:tcW w:w="4734" w:type="dxa"/>
            <w:shd w:val="clear" w:color="auto" w:fill="auto"/>
          </w:tcPr>
          <w:p w:rsidR="00D1679D" w:rsidRPr="006F7590" w:rsidRDefault="00D1679D" w:rsidP="00415E2A">
            <w:pPr>
              <w:tabs>
                <w:tab w:val="left" w:pos="284"/>
              </w:tabs>
              <w:jc w:val="both"/>
              <w:rPr>
                <w:lang w:eastAsia="en-US"/>
              </w:rPr>
            </w:pPr>
            <w:r w:rsidRPr="006F7590">
              <w:rPr>
                <w:lang w:eastAsia="en-US"/>
              </w:rPr>
              <w:t>Ar Jūsų įmonė turi visus atitinkamiems darbams atlikti reikalingus atestatus, pažymėjimus ir kt. dokumentus?</w:t>
            </w:r>
          </w:p>
        </w:tc>
        <w:tc>
          <w:tcPr>
            <w:tcW w:w="709" w:type="dxa"/>
            <w:shd w:val="clear" w:color="auto" w:fill="auto"/>
          </w:tcPr>
          <w:p w:rsidR="00D1679D" w:rsidRPr="006F7590" w:rsidRDefault="00D1679D" w:rsidP="00415E2A">
            <w:pPr>
              <w:tabs>
                <w:tab w:val="left" w:pos="284"/>
              </w:tabs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D1679D" w:rsidRPr="006F7590" w:rsidRDefault="00D1679D" w:rsidP="00415E2A">
            <w:pPr>
              <w:tabs>
                <w:tab w:val="left" w:pos="284"/>
              </w:tabs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2849" w:type="dxa"/>
            <w:shd w:val="clear" w:color="auto" w:fill="auto"/>
          </w:tcPr>
          <w:p w:rsidR="00D1679D" w:rsidRDefault="00D1679D" w:rsidP="00415E2A">
            <w:pPr>
              <w:tabs>
                <w:tab w:val="left" w:pos="284"/>
              </w:tabs>
              <w:rPr>
                <w:b/>
                <w:i/>
                <w:lang w:eastAsia="en-US"/>
              </w:rPr>
            </w:pPr>
            <w:r w:rsidRPr="00F222D9">
              <w:rPr>
                <w:b/>
                <w:i/>
                <w:lang w:eastAsia="en-US"/>
              </w:rPr>
              <w:t xml:space="preserve">(jeigu taip, </w:t>
            </w:r>
            <w:r>
              <w:rPr>
                <w:b/>
                <w:i/>
                <w:lang w:eastAsia="en-US"/>
              </w:rPr>
              <w:t xml:space="preserve">kartu su šiuo užpildytu klausimynu </w:t>
            </w:r>
            <w:r w:rsidRPr="00F222D9">
              <w:rPr>
                <w:b/>
                <w:i/>
                <w:lang w:eastAsia="en-US"/>
              </w:rPr>
              <w:t>pateikite šių dokumentų kopijas)</w:t>
            </w:r>
          </w:p>
          <w:p w:rsidR="00D1679D" w:rsidRPr="00F222D9" w:rsidRDefault="00D1679D" w:rsidP="00415E2A">
            <w:pPr>
              <w:tabs>
                <w:tab w:val="left" w:pos="284"/>
              </w:tabs>
              <w:rPr>
                <w:b/>
                <w:i/>
                <w:lang w:eastAsia="en-US"/>
              </w:rPr>
            </w:pPr>
          </w:p>
        </w:tc>
      </w:tr>
      <w:tr w:rsidR="00D1679D" w:rsidRPr="006F7590" w:rsidTr="00415E2A">
        <w:tc>
          <w:tcPr>
            <w:tcW w:w="540" w:type="dxa"/>
            <w:shd w:val="clear" w:color="auto" w:fill="auto"/>
          </w:tcPr>
          <w:p w:rsidR="00D1679D" w:rsidRPr="006F7590" w:rsidRDefault="00D1679D" w:rsidP="00415E2A">
            <w:pPr>
              <w:tabs>
                <w:tab w:val="left" w:pos="284"/>
              </w:tabs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6F7590">
              <w:rPr>
                <w:lang w:eastAsia="en-US"/>
              </w:rPr>
              <w:t>3.</w:t>
            </w:r>
          </w:p>
        </w:tc>
        <w:tc>
          <w:tcPr>
            <w:tcW w:w="4734" w:type="dxa"/>
            <w:shd w:val="clear" w:color="auto" w:fill="auto"/>
          </w:tcPr>
          <w:p w:rsidR="00D1679D" w:rsidRPr="006F7590" w:rsidRDefault="00D1679D" w:rsidP="00415E2A">
            <w:pPr>
              <w:tabs>
                <w:tab w:val="left" w:pos="284"/>
              </w:tabs>
              <w:jc w:val="both"/>
              <w:rPr>
                <w:lang w:eastAsia="en-US"/>
              </w:rPr>
            </w:pPr>
            <w:r w:rsidRPr="006F7590">
              <w:rPr>
                <w:lang w:eastAsia="en-US"/>
              </w:rPr>
              <w:t>Ar susipažinote su Akcinės bendrovės „ORLEN Lietuva“ DSS instrukcijų reikalavimais darbams atlikti ir / ar paslaugoms teikti ir ar sutinkate vykdyti šiuos reikalavimus?</w:t>
            </w:r>
          </w:p>
          <w:p w:rsidR="00D1679D" w:rsidRPr="00F222D9" w:rsidRDefault="00D1679D" w:rsidP="00415E2A">
            <w:pPr>
              <w:tabs>
                <w:tab w:val="left" w:pos="284"/>
                <w:tab w:val="left" w:pos="567"/>
              </w:tabs>
              <w:jc w:val="both"/>
              <w:rPr>
                <w:b/>
                <w:i/>
                <w:lang w:eastAsia="en-US"/>
              </w:rPr>
            </w:pPr>
            <w:r w:rsidRPr="00F222D9">
              <w:rPr>
                <w:b/>
                <w:i/>
                <w:lang w:eastAsia="en-US"/>
              </w:rPr>
              <w:t>Rangovui taikomos Bendrovės DSS instrukcijos ir kiti darbuotojų saugą ir sveikatą reglamentuojantys dokumentai pateikti adresu:</w:t>
            </w:r>
          </w:p>
          <w:p w:rsidR="00D1679D" w:rsidRDefault="002A2429" w:rsidP="00415E2A">
            <w:pPr>
              <w:tabs>
                <w:tab w:val="left" w:pos="284"/>
              </w:tabs>
              <w:jc w:val="both"/>
            </w:pPr>
            <w:hyperlink r:id="rId4" w:history="1">
              <w:r w:rsidR="00D1679D" w:rsidRPr="00E91B6B">
                <w:rPr>
                  <w:rStyle w:val="Hyperlink"/>
                </w:rPr>
                <w:t>https://www.orlenlietuva.lt/LT/OurOffer/Forcontractors/Puslapiai/Darbuotoju-saugos-ir-sveikatos-dokumentai.aspx</w:t>
              </w:r>
            </w:hyperlink>
            <w:r w:rsidR="00D1679D" w:rsidRPr="00F222D9">
              <w:t xml:space="preserve"> </w:t>
            </w:r>
          </w:p>
          <w:p w:rsidR="00D1679D" w:rsidRPr="006F7590" w:rsidRDefault="00D1679D" w:rsidP="00415E2A">
            <w:pPr>
              <w:tabs>
                <w:tab w:val="left" w:pos="284"/>
              </w:tabs>
              <w:jc w:val="both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1679D" w:rsidRPr="006F7590" w:rsidRDefault="00D1679D" w:rsidP="00415E2A">
            <w:pPr>
              <w:tabs>
                <w:tab w:val="left" w:pos="284"/>
              </w:tabs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D1679D" w:rsidRPr="006F7590" w:rsidRDefault="00D1679D" w:rsidP="00415E2A">
            <w:pPr>
              <w:tabs>
                <w:tab w:val="left" w:pos="284"/>
              </w:tabs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2849" w:type="dxa"/>
            <w:shd w:val="clear" w:color="auto" w:fill="auto"/>
          </w:tcPr>
          <w:p w:rsidR="00D1679D" w:rsidRPr="006F7590" w:rsidRDefault="00D1679D" w:rsidP="00415E2A">
            <w:pPr>
              <w:tabs>
                <w:tab w:val="left" w:pos="284"/>
              </w:tabs>
              <w:rPr>
                <w:lang w:eastAsia="en-US"/>
              </w:rPr>
            </w:pPr>
          </w:p>
        </w:tc>
      </w:tr>
      <w:tr w:rsidR="00D1679D" w:rsidRPr="006F7590" w:rsidTr="00415E2A">
        <w:tc>
          <w:tcPr>
            <w:tcW w:w="540" w:type="dxa"/>
            <w:shd w:val="clear" w:color="auto" w:fill="auto"/>
          </w:tcPr>
          <w:p w:rsidR="00D1679D" w:rsidRPr="006F7590" w:rsidRDefault="00D1679D" w:rsidP="00415E2A">
            <w:pPr>
              <w:tabs>
                <w:tab w:val="left" w:pos="284"/>
              </w:tabs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</w:p>
        </w:tc>
        <w:tc>
          <w:tcPr>
            <w:tcW w:w="4734" w:type="dxa"/>
            <w:shd w:val="clear" w:color="auto" w:fill="auto"/>
          </w:tcPr>
          <w:p w:rsidR="00D1679D" w:rsidRPr="006F7590" w:rsidRDefault="00D1679D" w:rsidP="00415E2A">
            <w:pPr>
              <w:tabs>
                <w:tab w:val="left" w:pos="28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Ar </w:t>
            </w:r>
            <w:r w:rsidRPr="00FD7D22">
              <w:rPr>
                <w:lang w:eastAsia="en-US"/>
              </w:rPr>
              <w:t xml:space="preserve">darbams atlikti ir / ar paslaugoms teikti </w:t>
            </w:r>
            <w:r>
              <w:rPr>
                <w:lang w:eastAsia="en-US"/>
              </w:rPr>
              <w:t xml:space="preserve">planuojate </w:t>
            </w:r>
            <w:r w:rsidRPr="00FD7D22">
              <w:rPr>
                <w:lang w:eastAsia="en-US"/>
              </w:rPr>
              <w:t>samd</w:t>
            </w:r>
            <w:r>
              <w:rPr>
                <w:lang w:eastAsia="en-US"/>
              </w:rPr>
              <w:t>yti</w:t>
            </w:r>
            <w:r w:rsidRPr="00FD7D22">
              <w:rPr>
                <w:lang w:eastAsia="en-US"/>
              </w:rPr>
              <w:t xml:space="preserve"> subrangov</w:t>
            </w:r>
            <w:r>
              <w:rPr>
                <w:lang w:eastAsia="en-US"/>
              </w:rPr>
              <w:t>us?</w:t>
            </w:r>
          </w:p>
        </w:tc>
        <w:tc>
          <w:tcPr>
            <w:tcW w:w="709" w:type="dxa"/>
            <w:shd w:val="clear" w:color="auto" w:fill="auto"/>
          </w:tcPr>
          <w:p w:rsidR="00D1679D" w:rsidRPr="006F7590" w:rsidRDefault="00D1679D" w:rsidP="00415E2A">
            <w:pPr>
              <w:tabs>
                <w:tab w:val="left" w:pos="284"/>
              </w:tabs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D1679D" w:rsidRPr="006F7590" w:rsidRDefault="00D1679D" w:rsidP="00415E2A">
            <w:pPr>
              <w:tabs>
                <w:tab w:val="left" w:pos="284"/>
              </w:tabs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2849" w:type="dxa"/>
            <w:shd w:val="clear" w:color="auto" w:fill="auto"/>
          </w:tcPr>
          <w:p w:rsidR="00D1679D" w:rsidRDefault="00D1679D" w:rsidP="00415E2A">
            <w:pPr>
              <w:tabs>
                <w:tab w:val="left" w:pos="284"/>
              </w:tabs>
              <w:rPr>
                <w:b/>
                <w:i/>
                <w:lang w:eastAsia="en-US"/>
              </w:rPr>
            </w:pPr>
            <w:r w:rsidRPr="00F222D9">
              <w:rPr>
                <w:b/>
                <w:i/>
                <w:lang w:eastAsia="en-US"/>
              </w:rPr>
              <w:t xml:space="preserve">(jeigu taip, </w:t>
            </w:r>
            <w:r w:rsidRPr="009E1908">
              <w:rPr>
                <w:b/>
                <w:i/>
                <w:lang w:eastAsia="en-US"/>
              </w:rPr>
              <w:t>pateik</w:t>
            </w:r>
            <w:r>
              <w:rPr>
                <w:b/>
                <w:i/>
                <w:lang w:eastAsia="en-US"/>
              </w:rPr>
              <w:t>ite</w:t>
            </w:r>
            <w:r w:rsidRPr="009E1908"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 xml:space="preserve">planuojamų samdyti </w:t>
            </w:r>
            <w:r w:rsidRPr="009E1908">
              <w:rPr>
                <w:b/>
                <w:i/>
                <w:lang w:eastAsia="en-US"/>
              </w:rPr>
              <w:t>Subrangovų užpildyt</w:t>
            </w:r>
            <w:r>
              <w:rPr>
                <w:b/>
                <w:i/>
                <w:lang w:eastAsia="en-US"/>
              </w:rPr>
              <w:t>us</w:t>
            </w:r>
            <w:r w:rsidRPr="009E1908">
              <w:rPr>
                <w:b/>
                <w:i/>
                <w:lang w:eastAsia="en-US"/>
              </w:rPr>
              <w:t xml:space="preserve"> darbuotojų saugos ir sveikatos klausimyn</w:t>
            </w:r>
            <w:r>
              <w:rPr>
                <w:b/>
                <w:i/>
                <w:lang w:eastAsia="en-US"/>
              </w:rPr>
              <w:t>us</w:t>
            </w:r>
            <w:r w:rsidRPr="00F222D9">
              <w:rPr>
                <w:b/>
                <w:i/>
                <w:lang w:eastAsia="en-US"/>
              </w:rPr>
              <w:t>)</w:t>
            </w:r>
          </w:p>
          <w:p w:rsidR="00D1679D" w:rsidRPr="006F7590" w:rsidRDefault="00D1679D" w:rsidP="00415E2A">
            <w:pPr>
              <w:tabs>
                <w:tab w:val="left" w:pos="284"/>
              </w:tabs>
              <w:rPr>
                <w:lang w:eastAsia="en-US"/>
              </w:rPr>
            </w:pPr>
          </w:p>
        </w:tc>
      </w:tr>
    </w:tbl>
    <w:p w:rsidR="00D1679D" w:rsidRDefault="00D1679D" w:rsidP="00D1679D">
      <w:pPr>
        <w:rPr>
          <w:b/>
          <w:lang w:eastAsia="en-US"/>
        </w:rPr>
      </w:pPr>
    </w:p>
    <w:p w:rsidR="00D1679D" w:rsidRDefault="00D1679D" w:rsidP="00D1679D">
      <w:pPr>
        <w:rPr>
          <w:b/>
          <w:lang w:eastAsia="en-US"/>
        </w:rPr>
      </w:pPr>
    </w:p>
    <w:p w:rsidR="00D1679D" w:rsidRDefault="00D1679D" w:rsidP="00D1679D">
      <w:pPr>
        <w:rPr>
          <w:b/>
          <w:lang w:eastAsia="en-US"/>
        </w:rPr>
      </w:pPr>
    </w:p>
    <w:p w:rsidR="00D1679D" w:rsidRDefault="00D1679D" w:rsidP="00D1679D">
      <w:pPr>
        <w:rPr>
          <w:b/>
          <w:lang w:eastAsia="en-US"/>
        </w:rPr>
      </w:pPr>
      <w:r>
        <w:rPr>
          <w:b/>
          <w:lang w:eastAsia="en-US"/>
        </w:rPr>
        <w:t>Planuojami</w:t>
      </w:r>
      <w:r w:rsidRPr="00B734F2">
        <w:rPr>
          <w:b/>
          <w:lang w:eastAsia="en-US"/>
        </w:rPr>
        <w:t xml:space="preserve"> samd</w:t>
      </w:r>
      <w:r>
        <w:rPr>
          <w:b/>
          <w:lang w:eastAsia="en-US"/>
        </w:rPr>
        <w:t>yti</w:t>
      </w:r>
      <w:r w:rsidRPr="00B734F2">
        <w:rPr>
          <w:b/>
          <w:lang w:eastAsia="en-US"/>
        </w:rPr>
        <w:t xml:space="preserve"> subrangov</w:t>
      </w:r>
      <w:r>
        <w:rPr>
          <w:b/>
          <w:lang w:eastAsia="en-US"/>
        </w:rPr>
        <w:t>ai:</w:t>
      </w:r>
    </w:p>
    <w:p w:rsidR="00D1679D" w:rsidRPr="00B734F2" w:rsidRDefault="00D1679D" w:rsidP="00D1679D">
      <w:pPr>
        <w:rPr>
          <w:b/>
          <w:lang w:eastAsia="en-US"/>
        </w:rPr>
      </w:pPr>
    </w:p>
    <w:p w:rsidR="00D1679D" w:rsidRPr="00B734F2" w:rsidRDefault="00D1679D" w:rsidP="00D1679D">
      <w:pPr>
        <w:tabs>
          <w:tab w:val="left" w:pos="284"/>
          <w:tab w:val="left" w:pos="567"/>
        </w:tabs>
        <w:jc w:val="both"/>
        <w:rPr>
          <w:lang w:eastAsia="en-US"/>
        </w:rPr>
      </w:pPr>
      <w:r w:rsidRPr="00B734F2">
        <w:rPr>
          <w:lang w:eastAsia="en-US"/>
        </w:rPr>
        <w:t>__________________________________________________</w:t>
      </w:r>
      <w:r>
        <w:rPr>
          <w:lang w:eastAsia="en-US"/>
        </w:rPr>
        <w:t>___________________________</w:t>
      </w:r>
      <w:r w:rsidRPr="00B734F2">
        <w:rPr>
          <w:lang w:eastAsia="en-US"/>
        </w:rPr>
        <w:t>_</w:t>
      </w:r>
    </w:p>
    <w:p w:rsidR="00D1679D" w:rsidRPr="00B734F2" w:rsidRDefault="00D1679D" w:rsidP="00D1679D">
      <w:pPr>
        <w:tabs>
          <w:tab w:val="left" w:pos="284"/>
          <w:tab w:val="left" w:pos="567"/>
        </w:tabs>
        <w:jc w:val="center"/>
        <w:rPr>
          <w:vertAlign w:val="superscript"/>
          <w:lang w:eastAsia="en-US"/>
        </w:rPr>
      </w:pPr>
      <w:r w:rsidRPr="00B734F2">
        <w:rPr>
          <w:vertAlign w:val="superscript"/>
          <w:lang w:eastAsia="en-US"/>
        </w:rPr>
        <w:t>(subrangovo įmonės pavadinimas)</w:t>
      </w:r>
    </w:p>
    <w:p w:rsidR="00D1679D" w:rsidRPr="00B734F2" w:rsidRDefault="00D1679D" w:rsidP="00D1679D">
      <w:pPr>
        <w:tabs>
          <w:tab w:val="left" w:pos="284"/>
          <w:tab w:val="left" w:pos="567"/>
        </w:tabs>
        <w:jc w:val="both"/>
        <w:rPr>
          <w:lang w:eastAsia="en-US"/>
        </w:rPr>
      </w:pPr>
      <w:r w:rsidRPr="00B734F2">
        <w:rPr>
          <w:lang w:eastAsia="en-US"/>
        </w:rPr>
        <w:t>__________________________________________________</w:t>
      </w:r>
      <w:r>
        <w:rPr>
          <w:lang w:eastAsia="en-US"/>
        </w:rPr>
        <w:t>___________________________</w:t>
      </w:r>
      <w:r w:rsidRPr="00B734F2">
        <w:rPr>
          <w:lang w:eastAsia="en-US"/>
        </w:rPr>
        <w:t>_</w:t>
      </w:r>
    </w:p>
    <w:p w:rsidR="00D1679D" w:rsidRPr="00B734F2" w:rsidRDefault="00D1679D" w:rsidP="00D1679D">
      <w:pPr>
        <w:tabs>
          <w:tab w:val="left" w:pos="284"/>
          <w:tab w:val="left" w:pos="567"/>
        </w:tabs>
        <w:jc w:val="center"/>
        <w:rPr>
          <w:vertAlign w:val="superscript"/>
          <w:lang w:eastAsia="en-US"/>
        </w:rPr>
      </w:pPr>
      <w:r w:rsidRPr="00B734F2">
        <w:rPr>
          <w:vertAlign w:val="superscript"/>
          <w:lang w:eastAsia="en-US"/>
        </w:rPr>
        <w:t>(subrangovo įmonės pavadinimas)</w:t>
      </w:r>
    </w:p>
    <w:p w:rsidR="00D1679D" w:rsidRPr="00B734F2" w:rsidRDefault="00D1679D" w:rsidP="00D1679D">
      <w:pPr>
        <w:tabs>
          <w:tab w:val="left" w:pos="284"/>
          <w:tab w:val="left" w:pos="567"/>
        </w:tabs>
        <w:jc w:val="both"/>
        <w:rPr>
          <w:lang w:eastAsia="en-US"/>
        </w:rPr>
      </w:pPr>
      <w:r w:rsidRPr="00B734F2">
        <w:rPr>
          <w:lang w:eastAsia="en-US"/>
        </w:rPr>
        <w:t>__________________________________________________</w:t>
      </w:r>
      <w:r>
        <w:rPr>
          <w:lang w:eastAsia="en-US"/>
        </w:rPr>
        <w:t>___________________________</w:t>
      </w:r>
      <w:r w:rsidRPr="00B734F2">
        <w:rPr>
          <w:lang w:eastAsia="en-US"/>
        </w:rPr>
        <w:t>_</w:t>
      </w:r>
    </w:p>
    <w:p w:rsidR="00D1679D" w:rsidRPr="00B734F2" w:rsidRDefault="00D1679D" w:rsidP="00D1679D">
      <w:pPr>
        <w:tabs>
          <w:tab w:val="left" w:pos="284"/>
          <w:tab w:val="left" w:pos="567"/>
        </w:tabs>
        <w:jc w:val="center"/>
        <w:rPr>
          <w:vertAlign w:val="superscript"/>
          <w:lang w:eastAsia="en-US"/>
        </w:rPr>
      </w:pPr>
      <w:r w:rsidRPr="00B734F2">
        <w:rPr>
          <w:vertAlign w:val="superscript"/>
          <w:lang w:eastAsia="en-US"/>
        </w:rPr>
        <w:t>(subrangovo įmonės pavadinimas)</w:t>
      </w:r>
    </w:p>
    <w:p w:rsidR="00D1679D" w:rsidRPr="00B734F2" w:rsidRDefault="00D1679D" w:rsidP="00D1679D">
      <w:pPr>
        <w:tabs>
          <w:tab w:val="left" w:pos="284"/>
          <w:tab w:val="left" w:pos="567"/>
        </w:tabs>
        <w:jc w:val="both"/>
        <w:rPr>
          <w:lang w:eastAsia="en-US"/>
        </w:rPr>
      </w:pPr>
      <w:r w:rsidRPr="00B734F2">
        <w:rPr>
          <w:lang w:eastAsia="en-US"/>
        </w:rPr>
        <w:t>__________________________________________________</w:t>
      </w:r>
      <w:r>
        <w:rPr>
          <w:lang w:eastAsia="en-US"/>
        </w:rPr>
        <w:t>___________________________</w:t>
      </w:r>
      <w:r w:rsidRPr="00B734F2">
        <w:rPr>
          <w:lang w:eastAsia="en-US"/>
        </w:rPr>
        <w:t>_</w:t>
      </w:r>
    </w:p>
    <w:p w:rsidR="00D1679D" w:rsidRPr="00B734F2" w:rsidRDefault="00D1679D" w:rsidP="00D1679D">
      <w:pPr>
        <w:tabs>
          <w:tab w:val="left" w:pos="284"/>
          <w:tab w:val="left" w:pos="567"/>
        </w:tabs>
        <w:jc w:val="center"/>
        <w:rPr>
          <w:vertAlign w:val="superscript"/>
          <w:lang w:eastAsia="en-US"/>
        </w:rPr>
      </w:pPr>
      <w:r w:rsidRPr="00B734F2">
        <w:rPr>
          <w:vertAlign w:val="superscript"/>
          <w:lang w:eastAsia="en-US"/>
        </w:rPr>
        <w:t>(subrangovo įmonės pavadinimas)</w:t>
      </w:r>
    </w:p>
    <w:p w:rsidR="00D1679D" w:rsidRDefault="00D1679D" w:rsidP="00D1679D">
      <w:pPr>
        <w:tabs>
          <w:tab w:val="left" w:pos="284"/>
          <w:tab w:val="left" w:pos="567"/>
        </w:tabs>
        <w:jc w:val="both"/>
        <w:rPr>
          <w:lang w:eastAsia="en-US"/>
        </w:rPr>
      </w:pPr>
    </w:p>
    <w:p w:rsidR="00D1679D" w:rsidRPr="00FF5CD4" w:rsidRDefault="00D1679D" w:rsidP="00D1679D">
      <w:pPr>
        <w:tabs>
          <w:tab w:val="left" w:pos="284"/>
          <w:tab w:val="left" w:pos="567"/>
        </w:tabs>
        <w:jc w:val="both"/>
        <w:rPr>
          <w:lang w:eastAsia="en-US"/>
        </w:rPr>
      </w:pPr>
      <w:r w:rsidRPr="006F7590">
        <w:rPr>
          <w:lang w:eastAsia="en-US"/>
        </w:rPr>
        <w:t>Pateikite duomenis apie Jūsų įmonėje įvykusius nelaimingus atsitikimus darbe per pastaruosius trejus metus (</w:t>
      </w:r>
      <w:r w:rsidRPr="00FF5CD4">
        <w:rPr>
          <w:lang w:eastAsia="en-US"/>
        </w:rPr>
        <w:t>neskaitant einamųjų):</w:t>
      </w:r>
    </w:p>
    <w:tbl>
      <w:tblPr>
        <w:tblW w:w="9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1145"/>
        <w:gridCol w:w="1146"/>
        <w:gridCol w:w="1145"/>
        <w:gridCol w:w="1146"/>
        <w:gridCol w:w="1146"/>
      </w:tblGrid>
      <w:tr w:rsidR="00D1679D" w:rsidRPr="006F7590" w:rsidTr="00415E2A">
        <w:trPr>
          <w:trHeight w:val="555"/>
        </w:trPr>
        <w:tc>
          <w:tcPr>
            <w:tcW w:w="3780" w:type="dxa"/>
            <w:tcBorders>
              <w:top w:val="nil"/>
              <w:left w:val="nil"/>
              <w:right w:val="nil"/>
            </w:tcBorders>
            <w:vAlign w:val="center"/>
          </w:tcPr>
          <w:p w:rsidR="00D1679D" w:rsidRPr="006F7590" w:rsidRDefault="00D1679D" w:rsidP="00415E2A">
            <w:pPr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</w:tcBorders>
          </w:tcPr>
          <w:p w:rsidR="00D1679D" w:rsidRPr="006F7590" w:rsidRDefault="00D1679D" w:rsidP="00415E2A">
            <w:pPr>
              <w:rPr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D1679D" w:rsidRPr="006F7590" w:rsidRDefault="00D1679D" w:rsidP="00415E2A">
            <w:pPr>
              <w:rPr>
                <w:lang w:eastAsia="en-US"/>
              </w:rPr>
            </w:pPr>
            <w:r w:rsidRPr="006F7590">
              <w:rPr>
                <w:lang w:eastAsia="en-US"/>
              </w:rPr>
              <w:t>_____m.</w:t>
            </w:r>
          </w:p>
        </w:tc>
        <w:tc>
          <w:tcPr>
            <w:tcW w:w="1145" w:type="dxa"/>
            <w:vAlign w:val="center"/>
          </w:tcPr>
          <w:p w:rsidR="00D1679D" w:rsidRPr="006F7590" w:rsidRDefault="00D1679D" w:rsidP="00415E2A">
            <w:pPr>
              <w:rPr>
                <w:lang w:eastAsia="en-US"/>
              </w:rPr>
            </w:pPr>
            <w:r w:rsidRPr="006F7590">
              <w:rPr>
                <w:lang w:eastAsia="en-US"/>
              </w:rPr>
              <w:t xml:space="preserve">_____m.  </w:t>
            </w:r>
          </w:p>
        </w:tc>
        <w:tc>
          <w:tcPr>
            <w:tcW w:w="1146" w:type="dxa"/>
            <w:vAlign w:val="center"/>
          </w:tcPr>
          <w:p w:rsidR="00D1679D" w:rsidRPr="006F7590" w:rsidRDefault="00D1679D" w:rsidP="00415E2A">
            <w:pPr>
              <w:jc w:val="center"/>
              <w:rPr>
                <w:lang w:eastAsia="en-US"/>
              </w:rPr>
            </w:pPr>
            <w:r w:rsidRPr="006F7590">
              <w:rPr>
                <w:lang w:eastAsia="en-US"/>
              </w:rPr>
              <w:t>_____m.</w:t>
            </w:r>
          </w:p>
        </w:tc>
        <w:tc>
          <w:tcPr>
            <w:tcW w:w="1146" w:type="dxa"/>
            <w:vAlign w:val="center"/>
          </w:tcPr>
          <w:p w:rsidR="00D1679D" w:rsidRPr="006F7590" w:rsidRDefault="00D1679D" w:rsidP="00415E2A">
            <w:pPr>
              <w:jc w:val="center"/>
              <w:rPr>
                <w:lang w:eastAsia="en-US"/>
              </w:rPr>
            </w:pPr>
            <w:r w:rsidRPr="006F7590">
              <w:rPr>
                <w:lang w:eastAsia="en-US"/>
              </w:rPr>
              <w:t>Iš viso*</w:t>
            </w:r>
          </w:p>
        </w:tc>
      </w:tr>
      <w:tr w:rsidR="00D1679D" w:rsidRPr="006F7590" w:rsidTr="00415E2A">
        <w:trPr>
          <w:trHeight w:val="555"/>
        </w:trPr>
        <w:tc>
          <w:tcPr>
            <w:tcW w:w="3780" w:type="dxa"/>
            <w:vAlign w:val="center"/>
          </w:tcPr>
          <w:p w:rsidR="00D1679D" w:rsidRPr="006F7590" w:rsidRDefault="00D1679D" w:rsidP="00415E2A">
            <w:pPr>
              <w:rPr>
                <w:lang w:eastAsia="en-US"/>
              </w:rPr>
            </w:pPr>
            <w:r w:rsidRPr="006F7590">
              <w:rPr>
                <w:lang w:eastAsia="en-US"/>
              </w:rPr>
              <w:t xml:space="preserve">Darbuotojų dirbtų valandų skaičius </w:t>
            </w:r>
          </w:p>
        </w:tc>
        <w:tc>
          <w:tcPr>
            <w:tcW w:w="1145" w:type="dxa"/>
            <w:vAlign w:val="center"/>
          </w:tcPr>
          <w:p w:rsidR="00D1679D" w:rsidRPr="006F7590" w:rsidRDefault="00D1679D" w:rsidP="00415E2A">
            <w:pPr>
              <w:jc w:val="center"/>
              <w:rPr>
                <w:lang w:eastAsia="en-US"/>
              </w:rPr>
            </w:pPr>
            <w:r w:rsidRPr="006F7590">
              <w:rPr>
                <w:lang w:eastAsia="en-US"/>
              </w:rPr>
              <w:t>D</w:t>
            </w:r>
            <w:r w:rsidRPr="00F22520">
              <w:rPr>
                <w:vertAlign w:val="subscript"/>
                <w:lang w:eastAsia="en-US"/>
              </w:rPr>
              <w:t>V</w:t>
            </w:r>
          </w:p>
        </w:tc>
        <w:tc>
          <w:tcPr>
            <w:tcW w:w="1146" w:type="dxa"/>
            <w:vAlign w:val="center"/>
          </w:tcPr>
          <w:p w:rsidR="00D1679D" w:rsidRPr="006F7590" w:rsidRDefault="00D1679D" w:rsidP="00415E2A">
            <w:pPr>
              <w:jc w:val="center"/>
              <w:rPr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D1679D" w:rsidRPr="006F7590" w:rsidRDefault="00D1679D" w:rsidP="00415E2A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D1679D" w:rsidRPr="006F7590" w:rsidRDefault="00D1679D" w:rsidP="00415E2A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D1679D" w:rsidRPr="006F7590" w:rsidRDefault="00D1679D" w:rsidP="00415E2A">
            <w:pPr>
              <w:jc w:val="center"/>
              <w:rPr>
                <w:lang w:eastAsia="en-US"/>
              </w:rPr>
            </w:pPr>
          </w:p>
        </w:tc>
      </w:tr>
      <w:tr w:rsidR="00D1679D" w:rsidRPr="006F7590" w:rsidTr="00415E2A">
        <w:trPr>
          <w:trHeight w:val="559"/>
        </w:trPr>
        <w:tc>
          <w:tcPr>
            <w:tcW w:w="3780" w:type="dxa"/>
            <w:vMerge w:val="restart"/>
          </w:tcPr>
          <w:p w:rsidR="00D1679D" w:rsidRPr="006F7590" w:rsidRDefault="00D1679D" w:rsidP="00415E2A">
            <w:pPr>
              <w:rPr>
                <w:lang w:eastAsia="en-US"/>
              </w:rPr>
            </w:pPr>
          </w:p>
          <w:p w:rsidR="00D1679D" w:rsidRPr="006F7590" w:rsidRDefault="00D1679D" w:rsidP="00415E2A">
            <w:pPr>
              <w:rPr>
                <w:lang w:eastAsia="en-US"/>
              </w:rPr>
            </w:pPr>
            <w:r w:rsidRPr="006F7590">
              <w:rPr>
                <w:lang w:eastAsia="en-US"/>
              </w:rPr>
              <w:t xml:space="preserve">Nelaimingų atsitikimų darbe skaičius </w:t>
            </w:r>
          </w:p>
          <w:p w:rsidR="00D1679D" w:rsidRPr="006F7590" w:rsidRDefault="00D1679D" w:rsidP="00415E2A">
            <w:pPr>
              <w:rPr>
                <w:lang w:eastAsia="en-US"/>
              </w:rPr>
            </w:pPr>
          </w:p>
          <w:p w:rsidR="00D1679D" w:rsidRPr="006F7590" w:rsidRDefault="00D1679D" w:rsidP="00415E2A">
            <w:pPr>
              <w:rPr>
                <w:lang w:eastAsia="en-US"/>
              </w:rPr>
            </w:pPr>
            <w:r w:rsidRPr="006F7590">
              <w:rPr>
                <w:lang w:eastAsia="en-US"/>
              </w:rPr>
              <w:t xml:space="preserve">Iš jų mirtinų </w:t>
            </w:r>
            <w:r>
              <w:rPr>
                <w:lang w:eastAsia="en-US"/>
              </w:rPr>
              <w:t xml:space="preserve">NA darbe </w:t>
            </w:r>
            <w:r w:rsidRPr="006F7590">
              <w:rPr>
                <w:lang w:eastAsia="en-US"/>
              </w:rPr>
              <w:t xml:space="preserve">skaičius 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1679D" w:rsidRPr="00830C3B" w:rsidRDefault="002A2429" w:rsidP="00415E2A">
            <w:pPr>
              <w:jc w:val="center"/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en-US"/>
                      </w:rPr>
                      <m:t>NA</m:t>
                    </m:r>
                  </m:e>
                  <m:sub>
                    <m:r>
                      <m:rPr>
                        <m:nor/>
                      </m:rPr>
                      <m:t>SK</m:t>
                    </m:r>
                  </m:sub>
                </m:sSub>
              </m:oMath>
            </m:oMathPara>
          </w:p>
        </w:tc>
        <w:tc>
          <w:tcPr>
            <w:tcW w:w="1146" w:type="dxa"/>
            <w:vAlign w:val="center"/>
          </w:tcPr>
          <w:p w:rsidR="00D1679D" w:rsidRPr="006F7590" w:rsidRDefault="00D1679D" w:rsidP="00415E2A">
            <w:pPr>
              <w:jc w:val="center"/>
              <w:rPr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D1679D" w:rsidRPr="006F7590" w:rsidRDefault="00D1679D" w:rsidP="00415E2A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D1679D" w:rsidRPr="006F7590" w:rsidRDefault="00D1679D" w:rsidP="00415E2A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D1679D" w:rsidRPr="006F7590" w:rsidRDefault="00D1679D" w:rsidP="00415E2A">
            <w:pPr>
              <w:jc w:val="center"/>
              <w:rPr>
                <w:lang w:eastAsia="en-US"/>
              </w:rPr>
            </w:pPr>
          </w:p>
        </w:tc>
      </w:tr>
      <w:tr w:rsidR="00D1679D" w:rsidRPr="006F7590" w:rsidTr="00415E2A">
        <w:trPr>
          <w:trHeight w:val="539"/>
        </w:trPr>
        <w:tc>
          <w:tcPr>
            <w:tcW w:w="3780" w:type="dxa"/>
            <w:vMerge/>
            <w:vAlign w:val="center"/>
          </w:tcPr>
          <w:p w:rsidR="00D1679D" w:rsidRPr="006F7590" w:rsidRDefault="00D1679D" w:rsidP="00415E2A">
            <w:pPr>
              <w:rPr>
                <w:lang w:eastAsia="en-US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D1679D" w:rsidRPr="00830C3B" w:rsidRDefault="002A2429" w:rsidP="00415E2A">
            <w:pPr>
              <w:jc w:val="center"/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en-US"/>
                      </w:rPr>
                      <m:t>MNA</m:t>
                    </m:r>
                  </m:e>
                  <m:sub>
                    <m:r>
                      <m:rPr>
                        <m:nor/>
                      </m:rPr>
                      <m:t>SK</m:t>
                    </m:r>
                  </m:sub>
                </m:sSub>
              </m:oMath>
            </m:oMathPara>
          </w:p>
        </w:tc>
        <w:tc>
          <w:tcPr>
            <w:tcW w:w="1146" w:type="dxa"/>
            <w:vAlign w:val="center"/>
          </w:tcPr>
          <w:p w:rsidR="00D1679D" w:rsidRPr="006F7590" w:rsidRDefault="00D1679D" w:rsidP="00415E2A">
            <w:pPr>
              <w:jc w:val="center"/>
              <w:rPr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D1679D" w:rsidRPr="006F7590" w:rsidRDefault="00D1679D" w:rsidP="00415E2A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D1679D" w:rsidRPr="006F7590" w:rsidRDefault="00D1679D" w:rsidP="00415E2A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D1679D" w:rsidRPr="006F7590" w:rsidRDefault="00D1679D" w:rsidP="00415E2A">
            <w:pPr>
              <w:jc w:val="center"/>
              <w:rPr>
                <w:lang w:eastAsia="en-US"/>
              </w:rPr>
            </w:pPr>
          </w:p>
        </w:tc>
      </w:tr>
      <w:tr w:rsidR="00D1679D" w:rsidRPr="006F7590" w:rsidTr="00415E2A">
        <w:trPr>
          <w:trHeight w:val="555"/>
        </w:trPr>
        <w:tc>
          <w:tcPr>
            <w:tcW w:w="3780" w:type="dxa"/>
            <w:vAlign w:val="center"/>
          </w:tcPr>
          <w:p w:rsidR="00D1679D" w:rsidRPr="006F7590" w:rsidRDefault="00D1679D" w:rsidP="00415E2A">
            <w:pPr>
              <w:rPr>
                <w:lang w:eastAsia="en-US"/>
              </w:rPr>
            </w:pPr>
            <w:r w:rsidRPr="006F7590">
              <w:rPr>
                <w:lang w:eastAsia="en-US"/>
              </w:rPr>
              <w:t>Dėl nelaimingų atsitikimų</w:t>
            </w:r>
            <w:r>
              <w:rPr>
                <w:lang w:eastAsia="en-US"/>
              </w:rPr>
              <w:t xml:space="preserve"> </w:t>
            </w:r>
            <w:r w:rsidRPr="00951557">
              <w:rPr>
                <w:lang w:eastAsia="en-US"/>
              </w:rPr>
              <w:t>darbe</w:t>
            </w:r>
            <w:r w:rsidRPr="006F7590">
              <w:rPr>
                <w:lang w:eastAsia="en-US"/>
              </w:rPr>
              <w:t xml:space="preserve"> nedirbtų kalendorinių dienų skaičius</w:t>
            </w:r>
          </w:p>
        </w:tc>
        <w:tc>
          <w:tcPr>
            <w:tcW w:w="1145" w:type="dxa"/>
            <w:vAlign w:val="center"/>
          </w:tcPr>
          <w:p w:rsidR="00D1679D" w:rsidRPr="006F7590" w:rsidRDefault="002A2429" w:rsidP="00415E2A">
            <w:pPr>
              <w:jc w:val="center"/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en-US"/>
                      </w:rPr>
                      <m:t>ND</m:t>
                    </m:r>
                  </m:e>
                  <m:sub>
                    <m:r>
                      <m:rPr>
                        <m:nor/>
                      </m:rPr>
                      <m:t>SK</m:t>
                    </m:r>
                  </m:sub>
                </m:sSub>
              </m:oMath>
            </m:oMathPara>
          </w:p>
        </w:tc>
        <w:tc>
          <w:tcPr>
            <w:tcW w:w="1146" w:type="dxa"/>
            <w:vAlign w:val="center"/>
          </w:tcPr>
          <w:p w:rsidR="00D1679D" w:rsidRPr="006F7590" w:rsidRDefault="00D1679D" w:rsidP="00415E2A">
            <w:pPr>
              <w:jc w:val="center"/>
              <w:rPr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D1679D" w:rsidRPr="006F7590" w:rsidRDefault="00D1679D" w:rsidP="00415E2A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D1679D" w:rsidRPr="006F7590" w:rsidRDefault="00D1679D" w:rsidP="00415E2A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D1679D" w:rsidRPr="006F7590" w:rsidRDefault="00D1679D" w:rsidP="00415E2A">
            <w:pPr>
              <w:jc w:val="center"/>
              <w:rPr>
                <w:lang w:eastAsia="en-US"/>
              </w:rPr>
            </w:pPr>
          </w:p>
        </w:tc>
      </w:tr>
      <w:tr w:rsidR="00D1679D" w:rsidRPr="006F7590" w:rsidTr="00415E2A">
        <w:trPr>
          <w:trHeight w:val="555"/>
        </w:trPr>
        <w:tc>
          <w:tcPr>
            <w:tcW w:w="3780" w:type="dxa"/>
            <w:vAlign w:val="center"/>
          </w:tcPr>
          <w:p w:rsidR="00D1679D" w:rsidRPr="006F7590" w:rsidRDefault="00D1679D" w:rsidP="00415E2A">
            <w:pPr>
              <w:rPr>
                <w:vertAlign w:val="superscript"/>
                <w:lang w:eastAsia="en-US"/>
              </w:rPr>
            </w:pPr>
            <w:r w:rsidRPr="006F7590">
              <w:rPr>
                <w:lang w:eastAsia="en-US"/>
              </w:rPr>
              <w:t xml:space="preserve">Nelaimingų atsitikimų </w:t>
            </w:r>
            <w:r>
              <w:rPr>
                <w:lang w:eastAsia="en-US"/>
              </w:rPr>
              <w:t xml:space="preserve">darbe </w:t>
            </w:r>
            <w:r w:rsidRPr="006F7590">
              <w:rPr>
                <w:lang w:eastAsia="en-US"/>
              </w:rPr>
              <w:t>dažnumo rodiklis</w:t>
            </w:r>
          </w:p>
        </w:tc>
        <w:tc>
          <w:tcPr>
            <w:tcW w:w="1145" w:type="dxa"/>
            <w:vAlign w:val="center"/>
          </w:tcPr>
          <w:p w:rsidR="00D1679D" w:rsidRPr="006F7590" w:rsidRDefault="00D1679D" w:rsidP="00415E2A">
            <w:pPr>
              <w:jc w:val="center"/>
              <w:rPr>
                <w:lang w:eastAsia="en-US"/>
              </w:rPr>
            </w:pPr>
            <m:oMathPara>
              <m:oMath>
                <m:r>
                  <m:rPr>
                    <m:nor/>
                  </m:rPr>
                  <w:rPr>
                    <w:lang w:eastAsia="en-US"/>
                  </w:rPr>
                  <m:t>NADR</m:t>
                </m:r>
              </m:oMath>
            </m:oMathPara>
          </w:p>
        </w:tc>
        <w:tc>
          <w:tcPr>
            <w:tcW w:w="1146" w:type="dxa"/>
            <w:vAlign w:val="center"/>
          </w:tcPr>
          <w:p w:rsidR="00D1679D" w:rsidRPr="006F7590" w:rsidRDefault="00D1679D" w:rsidP="00415E2A">
            <w:pPr>
              <w:jc w:val="center"/>
              <w:rPr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D1679D" w:rsidRPr="003E5C4B" w:rsidRDefault="00D1679D" w:rsidP="00415E2A">
            <w:pPr>
              <w:jc w:val="center"/>
              <w:rPr>
                <w:lang w:val="en-US" w:eastAsia="en-US"/>
              </w:rPr>
            </w:pPr>
          </w:p>
        </w:tc>
        <w:tc>
          <w:tcPr>
            <w:tcW w:w="1146" w:type="dxa"/>
            <w:vAlign w:val="center"/>
          </w:tcPr>
          <w:p w:rsidR="00D1679D" w:rsidRPr="006F7590" w:rsidRDefault="00D1679D" w:rsidP="00415E2A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D1679D" w:rsidRPr="006F7590" w:rsidRDefault="00D1679D" w:rsidP="00415E2A">
            <w:pPr>
              <w:jc w:val="center"/>
              <w:rPr>
                <w:lang w:eastAsia="en-US"/>
              </w:rPr>
            </w:pPr>
          </w:p>
        </w:tc>
      </w:tr>
      <w:tr w:rsidR="00D1679D" w:rsidRPr="006F7590" w:rsidTr="00415E2A">
        <w:trPr>
          <w:trHeight w:val="555"/>
        </w:trPr>
        <w:tc>
          <w:tcPr>
            <w:tcW w:w="3780" w:type="dxa"/>
            <w:vAlign w:val="center"/>
          </w:tcPr>
          <w:p w:rsidR="00D1679D" w:rsidRPr="006F7590" w:rsidRDefault="00D1679D" w:rsidP="00415E2A">
            <w:pPr>
              <w:rPr>
                <w:vertAlign w:val="superscript"/>
                <w:lang w:eastAsia="en-US"/>
              </w:rPr>
            </w:pPr>
            <w:r w:rsidRPr="006F7590">
              <w:rPr>
                <w:lang w:eastAsia="en-US"/>
              </w:rPr>
              <w:t xml:space="preserve">Nelaimingų atsitikimų </w:t>
            </w:r>
            <w:r>
              <w:rPr>
                <w:lang w:eastAsia="en-US"/>
              </w:rPr>
              <w:t xml:space="preserve">darbe </w:t>
            </w:r>
            <w:r w:rsidRPr="006F7590">
              <w:rPr>
                <w:lang w:eastAsia="en-US"/>
              </w:rPr>
              <w:t>sunkumo rodiklis</w:t>
            </w:r>
          </w:p>
        </w:tc>
        <w:tc>
          <w:tcPr>
            <w:tcW w:w="1145" w:type="dxa"/>
            <w:vAlign w:val="center"/>
          </w:tcPr>
          <w:p w:rsidR="00D1679D" w:rsidRPr="006F7590" w:rsidRDefault="00D1679D" w:rsidP="00415E2A">
            <w:pPr>
              <w:jc w:val="center"/>
              <w:rPr>
                <w:lang w:eastAsia="en-US"/>
              </w:rPr>
            </w:pPr>
            <w:r w:rsidRPr="006F7590">
              <w:rPr>
                <w:lang w:eastAsia="en-US"/>
              </w:rPr>
              <w:t>NASR</w:t>
            </w:r>
          </w:p>
        </w:tc>
        <w:tc>
          <w:tcPr>
            <w:tcW w:w="1146" w:type="dxa"/>
            <w:vAlign w:val="center"/>
          </w:tcPr>
          <w:p w:rsidR="00D1679D" w:rsidRPr="006F7590" w:rsidRDefault="00D1679D" w:rsidP="00415E2A">
            <w:pPr>
              <w:jc w:val="center"/>
              <w:rPr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D1679D" w:rsidRPr="006F7590" w:rsidRDefault="00D1679D" w:rsidP="00415E2A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D1679D" w:rsidRPr="006F7590" w:rsidRDefault="00D1679D" w:rsidP="00415E2A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D1679D" w:rsidRPr="006F7590" w:rsidRDefault="00D1679D" w:rsidP="00415E2A">
            <w:pPr>
              <w:jc w:val="center"/>
              <w:rPr>
                <w:lang w:eastAsia="en-US"/>
              </w:rPr>
            </w:pPr>
          </w:p>
        </w:tc>
      </w:tr>
    </w:tbl>
    <w:p w:rsidR="00D1679D" w:rsidRPr="006F7590" w:rsidRDefault="00D1679D" w:rsidP="00D1679D">
      <w:pPr>
        <w:rPr>
          <w:lang w:eastAsia="en-US"/>
        </w:rPr>
      </w:pPr>
    </w:p>
    <w:p w:rsidR="00D1679D" w:rsidRDefault="00D1679D" w:rsidP="00D1679D">
      <w:pPr>
        <w:rPr>
          <w:lang w:eastAsia="en-US"/>
        </w:rPr>
      </w:pPr>
      <w:r w:rsidRPr="006F7590">
        <w:rPr>
          <w:lang w:eastAsia="en-US"/>
        </w:rPr>
        <w:t>Nelaimingų atsitikimų dažnumo rodiklis apskaičiuojamas pagal tokią formulę:</w:t>
      </w:r>
    </w:p>
    <w:p w:rsidR="00D1679D" w:rsidRDefault="00D1679D" w:rsidP="00D1679D">
      <w:pPr>
        <w:rPr>
          <w:lang w:eastAsia="en-US"/>
        </w:rPr>
      </w:pPr>
    </w:p>
    <w:p w:rsidR="00D1679D" w:rsidRPr="00F22520" w:rsidRDefault="00D1679D" w:rsidP="00D1679D">
      <w:pPr>
        <w:rPr>
          <w:iCs/>
        </w:rPr>
      </w:pPr>
      <m:oMathPara>
        <m:oMath>
          <m:r>
            <m:rPr>
              <m:nor/>
            </m:rPr>
            <w:rPr>
              <w:lang w:eastAsia="en-US"/>
            </w:rPr>
            <m:t>NADR</m:t>
          </m:r>
          <m:r>
            <m:rPr>
              <m:nor/>
            </m:rPr>
            <w:rPr>
              <w:iCs/>
              <w:vertAlign w:val="subscript"/>
            </w:rPr>
            <m:t xml:space="preserve"> </m:t>
          </m:r>
          <m:r>
            <m:rPr>
              <m:nor/>
            </m:rPr>
            <m:t xml:space="preserve">= </m:t>
          </m:r>
          <m:f>
            <m:fPr>
              <m:ctrlPr>
                <w:rPr>
                  <w:rFonts w:ascii="Cambria Math" w:hAnsi="Cambria Math"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eastAsia="en-US"/>
                    </w:rPr>
                    <m:t>NA</m:t>
                  </m:r>
                </m:e>
                <m:sub>
                  <m:r>
                    <m:rPr>
                      <m:nor/>
                    </m:rPr>
                    <m:t>SK</m:t>
                  </m:r>
                </m:sub>
              </m:sSub>
              <m:r>
                <m:rPr>
                  <m:nor/>
                </m:rPr>
                <m:t xml:space="preserve"> × </m:t>
              </m:r>
              <m:r>
                <m:rPr>
                  <m:nor/>
                </m:rPr>
                <w:rPr>
                  <w:iCs/>
                </w:rPr>
                <m:t>1 000 000</m:t>
              </m:r>
              <m:r>
                <m:rPr>
                  <m:nor/>
                </m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nor/>
                    </m:rPr>
                    <m:t>D</m:t>
                  </m:r>
                </m:e>
                <m:sub>
                  <m:r>
                    <m:rPr>
                      <m:nor/>
                    </m:rPr>
                    <m:t>V</m:t>
                  </m:r>
                </m:sub>
              </m:sSub>
            </m:den>
          </m:f>
        </m:oMath>
      </m:oMathPara>
    </w:p>
    <w:p w:rsidR="00D1679D" w:rsidRPr="006F7590" w:rsidRDefault="00D1679D" w:rsidP="00D1679D">
      <w:pPr>
        <w:rPr>
          <w:lang w:eastAsia="en-US"/>
        </w:rPr>
      </w:pPr>
    </w:p>
    <w:p w:rsidR="00D1679D" w:rsidRDefault="00D1679D" w:rsidP="00D1679D">
      <w:pPr>
        <w:rPr>
          <w:lang w:eastAsia="en-US"/>
        </w:rPr>
      </w:pPr>
      <w:r w:rsidRPr="006F7590">
        <w:rPr>
          <w:lang w:eastAsia="en-US"/>
        </w:rPr>
        <w:t>Nelaimingų atsitikimų sunkumo rodiklis apskaičiuojamas pagal tokią formulę:</w:t>
      </w:r>
    </w:p>
    <w:p w:rsidR="00D1679D" w:rsidRDefault="00D1679D" w:rsidP="00D1679D">
      <w:pPr>
        <w:rPr>
          <w:lang w:eastAsia="en-US"/>
        </w:rPr>
      </w:pPr>
    </w:p>
    <w:p w:rsidR="00D1679D" w:rsidRPr="00F22520" w:rsidRDefault="00D1679D" w:rsidP="00D1679D">
      <w:pPr>
        <w:rPr>
          <w:lang w:eastAsia="en-US"/>
        </w:rPr>
      </w:pPr>
      <m:oMathPara>
        <m:oMath>
          <m:r>
            <m:rPr>
              <m:nor/>
            </m:rPr>
            <w:rPr>
              <w:lang w:eastAsia="en-US"/>
            </w:rPr>
            <m:t>NASR</m:t>
          </m:r>
          <m:r>
            <m:rPr>
              <m:nor/>
            </m:rPr>
            <m:t xml:space="preserve">= </m:t>
          </m:r>
          <m:f>
            <m:fPr>
              <m:ctrlPr>
                <w:rPr>
                  <w:rFonts w:ascii="Cambria Math" w:hAnsi="Cambria Math"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eastAsia="en-US"/>
                    </w:rPr>
                    <m:t>ND</m:t>
                  </m:r>
                </m:e>
                <m:sub>
                  <m:r>
                    <m:rPr>
                      <m:nor/>
                    </m:rPr>
                    <m:t>SK</m:t>
                  </m:r>
                </m:sub>
              </m:sSub>
              <m:r>
                <m:rPr>
                  <m:nor/>
                </m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eastAsia="en-US"/>
                    </w:rPr>
                    <m:t>NA</m:t>
                  </m:r>
                </m:e>
                <m:sub>
                  <m:r>
                    <m:rPr>
                      <m:nor/>
                    </m:rPr>
                    <m:t>SK</m:t>
                  </m:r>
                </m:sub>
              </m:sSub>
            </m:den>
          </m:f>
        </m:oMath>
      </m:oMathPara>
    </w:p>
    <w:p w:rsidR="00D1679D" w:rsidRPr="006F7590" w:rsidRDefault="00D1679D" w:rsidP="00D1679D">
      <w:pPr>
        <w:rPr>
          <w:lang w:eastAsia="en-US"/>
        </w:rPr>
      </w:pPr>
    </w:p>
    <w:p w:rsidR="00D1679D" w:rsidRPr="00F22520" w:rsidRDefault="00D1679D" w:rsidP="00D1679D">
      <w:pPr>
        <w:rPr>
          <w:b/>
          <w:lang w:eastAsia="en-US"/>
        </w:rPr>
      </w:pPr>
      <w:r w:rsidRPr="00F22520">
        <w:rPr>
          <w:b/>
          <w:lang w:eastAsia="en-US"/>
        </w:rPr>
        <w:t>* - NADR ir NASR rodikliai negali būti sumuojami – jie turi būti skaičiuojami pagal formules.</w:t>
      </w:r>
    </w:p>
    <w:p w:rsidR="00D1679D" w:rsidRPr="006F7590" w:rsidRDefault="00D1679D" w:rsidP="00D1679D">
      <w:pPr>
        <w:rPr>
          <w:lang w:eastAsia="en-US"/>
        </w:rPr>
      </w:pPr>
    </w:p>
    <w:p w:rsidR="00D1679D" w:rsidRDefault="00D1679D" w:rsidP="00D1679D">
      <w:pPr>
        <w:rPr>
          <w:lang w:eastAsia="en-US"/>
        </w:rPr>
      </w:pPr>
    </w:p>
    <w:p w:rsidR="00D1679D" w:rsidRDefault="00D1679D" w:rsidP="00D1679D">
      <w:pPr>
        <w:rPr>
          <w:lang w:eastAsia="en-US"/>
        </w:rPr>
      </w:pPr>
    </w:p>
    <w:p w:rsidR="00D1679D" w:rsidRPr="006F7590" w:rsidRDefault="00D1679D" w:rsidP="00D1679D">
      <w:pPr>
        <w:rPr>
          <w:lang w:eastAsia="en-US"/>
        </w:rPr>
      </w:pPr>
      <w:r w:rsidRPr="006F7590">
        <w:rPr>
          <w:lang w:eastAsia="en-US"/>
        </w:rPr>
        <w:t>Įmonės vadovas (jo įgaliotas asmuo) _________________________________________________</w:t>
      </w:r>
    </w:p>
    <w:p w:rsidR="00D1679D" w:rsidRPr="006F7590" w:rsidRDefault="00D1679D" w:rsidP="00D1679D">
      <w:pPr>
        <w:ind w:left="360"/>
        <w:rPr>
          <w:vertAlign w:val="superscript"/>
          <w:lang w:eastAsia="en-US"/>
        </w:rPr>
      </w:pPr>
      <w:r w:rsidRPr="006F7590">
        <w:rPr>
          <w:lang w:eastAsia="en-US"/>
        </w:rPr>
        <w:tab/>
      </w:r>
      <w:r w:rsidRPr="006F7590">
        <w:rPr>
          <w:lang w:eastAsia="en-US"/>
        </w:rPr>
        <w:tab/>
      </w:r>
      <w:r w:rsidRPr="006F7590">
        <w:rPr>
          <w:lang w:eastAsia="en-US"/>
        </w:rPr>
        <w:tab/>
        <w:t xml:space="preserve">                              </w:t>
      </w:r>
      <w:r w:rsidRPr="006F7590">
        <w:rPr>
          <w:vertAlign w:val="superscript"/>
          <w:lang w:eastAsia="en-US"/>
        </w:rPr>
        <w:t xml:space="preserve">vardas, pavardė, parašas, tel. Nr. </w:t>
      </w:r>
    </w:p>
    <w:p w:rsidR="00D1679D" w:rsidRPr="006F7590" w:rsidRDefault="00D1679D" w:rsidP="00D1679D">
      <w:pPr>
        <w:rPr>
          <w:lang w:eastAsia="en-US"/>
        </w:rPr>
      </w:pPr>
    </w:p>
    <w:p w:rsidR="00D1679D" w:rsidRPr="006F7590" w:rsidRDefault="00D1679D" w:rsidP="00D1679D">
      <w:pPr>
        <w:rPr>
          <w:vertAlign w:val="superscript"/>
          <w:lang w:eastAsia="en-US"/>
        </w:rPr>
      </w:pPr>
      <w:r w:rsidRPr="006F7590">
        <w:rPr>
          <w:lang w:eastAsia="en-US"/>
        </w:rPr>
        <w:t>Asmuo, atsakingas už darbuotojų saugą ir sveikatą _____________________________________</w:t>
      </w:r>
      <w:r w:rsidRPr="006F7590">
        <w:rPr>
          <w:lang w:eastAsia="en-US"/>
        </w:rPr>
        <w:tab/>
      </w:r>
      <w:r w:rsidRPr="006F7590">
        <w:rPr>
          <w:lang w:eastAsia="en-US"/>
        </w:rPr>
        <w:tab/>
      </w:r>
      <w:r w:rsidRPr="006F7590">
        <w:rPr>
          <w:lang w:eastAsia="en-US"/>
        </w:rPr>
        <w:tab/>
      </w:r>
      <w:r w:rsidRPr="006F7590">
        <w:rPr>
          <w:lang w:eastAsia="en-US"/>
        </w:rPr>
        <w:tab/>
      </w:r>
      <w:r>
        <w:rPr>
          <w:lang w:eastAsia="en-US"/>
        </w:rPr>
        <w:tab/>
      </w:r>
      <w:r w:rsidRPr="006F7590">
        <w:rPr>
          <w:vertAlign w:val="superscript"/>
          <w:lang w:eastAsia="en-US"/>
        </w:rPr>
        <w:t xml:space="preserve">vardas, pavardė, parašas, tel. Nr. </w:t>
      </w:r>
    </w:p>
    <w:p w:rsidR="00D1679D" w:rsidRPr="006F7590" w:rsidRDefault="00D1679D" w:rsidP="00D1679D">
      <w:pPr>
        <w:rPr>
          <w:lang w:eastAsia="en-US"/>
        </w:rPr>
      </w:pPr>
    </w:p>
    <w:p w:rsidR="00D1679D" w:rsidRPr="00971210" w:rsidRDefault="00D1679D" w:rsidP="00D1679D"/>
    <w:p w:rsidR="00D1679D" w:rsidRDefault="00D1679D" w:rsidP="00D1679D"/>
    <w:p w:rsidR="00D1679D" w:rsidRDefault="00D1679D" w:rsidP="00D1679D"/>
    <w:p w:rsidR="00D1679D" w:rsidRDefault="00D1679D" w:rsidP="00D1679D"/>
    <w:p w:rsidR="00D1679D" w:rsidRDefault="00D1679D" w:rsidP="00D1679D"/>
    <w:p w:rsidR="00216C11" w:rsidRDefault="00216C11"/>
    <w:sectPr w:rsidR="00216C11" w:rsidSect="004D2FF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9D"/>
    <w:rsid w:val="000E5852"/>
    <w:rsid w:val="00121670"/>
    <w:rsid w:val="00216C11"/>
    <w:rsid w:val="002A2429"/>
    <w:rsid w:val="002E53D9"/>
    <w:rsid w:val="004D2FF5"/>
    <w:rsid w:val="00CD1D35"/>
    <w:rsid w:val="00D1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C87DF"/>
  <w15:chartTrackingRefBased/>
  <w15:docId w15:val="{B4EA7043-E380-47F1-83DC-B5E7A2B6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79D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6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rlenlietuva.lt/LT/OurOffer/Forcontractors/Puslapiai/Darbuotoju-saugos-ir-sveikatos-dokumentai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78B45F9739C2847BFB74156BB065FBF" ma:contentTypeVersion="1" ma:contentTypeDescription="Kurkite naują dokumentą." ma:contentTypeScope="" ma:versionID="129594bbb5474ee5e0b28f9ff013b5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adfd9baa29c04d91b8ae87a25fce8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avimo pradžios dat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avimo pabaigos dat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BA4144-3A44-44E9-ABFC-944E9BD4A883}"/>
</file>

<file path=customXml/itemProps2.xml><?xml version="1.0" encoding="utf-8"?>
<ds:datastoreItem xmlns:ds="http://schemas.openxmlformats.org/officeDocument/2006/customXml" ds:itemID="{6F8B9024-A07D-45FC-822E-3A36A1B7B160}"/>
</file>

<file path=customXml/itemProps3.xml><?xml version="1.0" encoding="utf-8"?>
<ds:datastoreItem xmlns:ds="http://schemas.openxmlformats.org/officeDocument/2006/customXml" ds:itemID="{BAEAA524-0F08-40DF-B9BC-1F6E3AA158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2226</Words>
  <Characters>1270</Characters>
  <Application>Microsoft Office Word</Application>
  <DocSecurity>0</DocSecurity>
  <Lines>10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Egidijus Luomanas</dc:creator>
  <cp:keywords/>
  <dc:description/>
  <cp:lastModifiedBy>Egidijus Luomanas</cp:lastModifiedBy>
  <cp:revision>2</cp:revision>
  <dcterms:created xsi:type="dcterms:W3CDTF">2021-01-06T06:24:00Z</dcterms:created>
  <dcterms:modified xsi:type="dcterms:W3CDTF">2021-06-08T05:00:00Z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0x010100678B45F9739C2847BFB74156BB065FBF</vt:lpwstr>
  </property>
</Properties>
</file>